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05" w:rsidRDefault="00694505" w14:paraId="557244E7" w14:textId="504F4D58">
      <w:bookmarkStart w:name="_GoBack" w:id="0"/>
      <w:bookmarkEnd w:id="0"/>
      <w:r>
        <w:t xml:space="preserve">Geachte voorzitter, </w:t>
      </w:r>
    </w:p>
    <w:p w:rsidR="00694505" w:rsidRDefault="00694505" w14:paraId="088F29CA" w14:textId="77777777"/>
    <w:p w:rsidR="0048600E" w:rsidRDefault="00D13F1C" w14:paraId="438A0995" w14:textId="36A790FF">
      <w:r>
        <w:t xml:space="preserve">Op 8 januari jl. stelde het lid Grinwis (ChristenUnie) vragen met het kenmerk </w:t>
      </w:r>
      <w:r w:rsidRPr="00D13F1C">
        <w:t>2026Z00123</w:t>
      </w:r>
      <w:r>
        <w:t xml:space="preserve"> over h</w:t>
      </w:r>
      <w:r w:rsidRPr="00D13F1C">
        <w:t>et bericht ‘2026 begint rampzalig voor treinreizigers: chaos op het spoor door hevige sneeuw, storingen bij wissels en IT-perikelen’</w:t>
      </w:r>
      <w:r>
        <w:t xml:space="preserve">. Hierbij ontvangt de Kamer de beantwoording op deze vragen.  </w:t>
      </w:r>
    </w:p>
    <w:p w:rsidR="00D9697C" w:rsidP="00D9697C" w:rsidRDefault="00B91E4E" w14:paraId="4FCBCEFA" w14:textId="77777777">
      <w:pPr>
        <w:pStyle w:val="WitregelW1bodytekst"/>
      </w:pPr>
      <w:r>
        <w:t xml:space="preserve"> </w:t>
      </w:r>
    </w:p>
    <w:p w:rsidR="0048600E" w:rsidP="00D9697C" w:rsidRDefault="00B91E4E" w14:paraId="547CDEFC" w14:textId="2C583A92">
      <w:pPr>
        <w:pStyle w:val="WitregelW1bodytekst"/>
      </w:pPr>
      <w:r>
        <w:t>Hoogachtend,</w:t>
      </w:r>
    </w:p>
    <w:p w:rsidR="0048600E" w:rsidRDefault="00B91E4E" w14:paraId="558340EA" w14:textId="77777777">
      <w:pPr>
        <w:pStyle w:val="OndertekeningArea1"/>
      </w:pPr>
      <w:r>
        <w:t>DE STAATSSECRETARIS VAN INFRASTRUCTUUR EN WATERSTAAT - OPENBAAR VERVOER EN MILIEU,</w:t>
      </w:r>
    </w:p>
    <w:p w:rsidR="0048600E" w:rsidRDefault="0048600E" w14:paraId="275E22E8" w14:textId="77777777"/>
    <w:p w:rsidR="0048600E" w:rsidRDefault="0048600E" w14:paraId="616DE636" w14:textId="77777777"/>
    <w:p w:rsidR="0048600E" w:rsidRDefault="0048600E" w14:paraId="50258DD7" w14:textId="77777777"/>
    <w:p w:rsidR="0048600E" w:rsidRDefault="0048600E" w14:paraId="4BBF6458" w14:textId="77777777"/>
    <w:p w:rsidR="00D13F1C" w:rsidRDefault="00B91E4E" w14:paraId="08796BC0" w14:textId="2D3F4A74">
      <w:r>
        <w:t xml:space="preserve">A.A. (Thierry) Aartsen </w:t>
      </w:r>
    </w:p>
    <w:p w:rsidR="00D13F1C" w:rsidRDefault="00D13F1C" w14:paraId="028EBDA4" w14:textId="77777777">
      <w:pPr>
        <w:spacing w:line="240" w:lineRule="auto"/>
      </w:pPr>
      <w:r>
        <w:br w:type="page"/>
      </w:r>
    </w:p>
    <w:p w:rsidRPr="00D13F1C" w:rsidR="00D13F1C" w:rsidP="00D13F1C" w:rsidRDefault="00D13F1C" w14:paraId="7FC58FC8" w14:textId="0F0F27D8">
      <w:pPr>
        <w:rPr>
          <w:rFonts w:eastAsia="Calibri" w:cs="Arial"/>
          <w:kern w:val="2"/>
          <w14:ligatures w14:val="standardContextual"/>
        </w:rPr>
      </w:pPr>
      <w:r w:rsidRPr="00D13F1C">
        <w:rPr>
          <w:b/>
          <w:bCs/>
        </w:rPr>
        <w:lastRenderedPageBreak/>
        <w:t>2026Z00123</w:t>
      </w:r>
      <w:r>
        <w:t xml:space="preserve"> </w:t>
      </w:r>
      <w:r w:rsidRPr="00D13F1C">
        <w:rPr>
          <w:rFonts w:eastAsia="Calibri" w:cs="Arial"/>
          <w:kern w:val="2"/>
          <w14:ligatures w14:val="standardContextual"/>
        </w:rPr>
        <w:t>(ingezonden</w:t>
      </w:r>
      <w:r>
        <w:rPr>
          <w:rFonts w:eastAsia="Calibri" w:cs="Arial"/>
          <w:kern w:val="2"/>
          <w14:ligatures w14:val="standardContextual"/>
        </w:rPr>
        <w:t xml:space="preserve"> 8 januari 2026</w:t>
      </w:r>
      <w:r w:rsidRPr="00D13F1C">
        <w:rPr>
          <w:rFonts w:eastAsia="Calibri" w:cs="Arial"/>
          <w:kern w:val="2"/>
          <w14:ligatures w14:val="standardContextual"/>
        </w:rPr>
        <w:t xml:space="preserve">) </w:t>
      </w:r>
    </w:p>
    <w:p w:rsidR="00D13F1C" w:rsidP="00D13F1C" w:rsidRDefault="00D13F1C" w14:paraId="1C3F51A0" w14:textId="65F98519">
      <w:r w:rsidRPr="00D13F1C">
        <w:rPr>
          <w:rFonts w:eastAsia="Calibri" w:cs="Arial"/>
          <w:kern w:val="2"/>
          <w14:ligatures w14:val="standardContextual"/>
        </w:rPr>
        <w:t xml:space="preserve">Vragen van het lid Grinwins (ChristenUnie) aan de staatssecretaris van Infrastructuur en Waterstaat over het artikel </w:t>
      </w:r>
      <w:r w:rsidRPr="00D13F1C">
        <w:t xml:space="preserve">‘2026 begint rampzalig voor treinreizigers: chaos op het spoor door hevige sneeuw, storingen bij wissels en IT-perikelen’. </w:t>
      </w:r>
    </w:p>
    <w:p w:rsidRPr="00D13F1C" w:rsidR="00D13F1C" w:rsidP="00D13F1C" w:rsidRDefault="00D13F1C" w14:paraId="6ADBE927" w14:textId="77777777">
      <w:pPr>
        <w:rPr>
          <w:rFonts w:eastAsia="Calibri" w:cs="Arial"/>
          <w:kern w:val="2"/>
          <w14:ligatures w14:val="standardContextual"/>
        </w:rPr>
      </w:pPr>
    </w:p>
    <w:p w:rsidRPr="00CA3C7B" w:rsidR="00D13F1C" w:rsidP="00D13F1C" w:rsidRDefault="00D13F1C" w14:paraId="62DE98CB" w14:textId="2065E4B7">
      <w:pPr>
        <w:rPr>
          <w:rFonts w:eastAsia="Calibri" w:cs="Arial"/>
          <w:b/>
          <w:bCs/>
          <w:kern w:val="2"/>
          <w14:ligatures w14:val="standardContextual"/>
        </w:rPr>
      </w:pPr>
      <w:r w:rsidRPr="00CA3C7B">
        <w:rPr>
          <w:rFonts w:eastAsia="Calibri" w:cs="Arial"/>
          <w:b/>
          <w:bCs/>
          <w:kern w:val="2"/>
          <w14:ligatures w14:val="standardContextual"/>
        </w:rPr>
        <w:t xml:space="preserve">Vraag 1 </w:t>
      </w:r>
    </w:p>
    <w:p w:rsidR="00D13F1C" w:rsidP="00D13F1C" w:rsidRDefault="00D13F1C" w14:paraId="10988AA0" w14:textId="77777777">
      <w:pPr>
        <w:rPr>
          <w:rFonts w:eastAsia="Calibri" w:cs="Arial"/>
          <w:kern w:val="2"/>
          <w14:ligatures w14:val="standardContextual"/>
        </w:rPr>
      </w:pPr>
      <w:r w:rsidRPr="00FD3252">
        <w:rPr>
          <w:rFonts w:eastAsia="Calibri" w:cs="Arial"/>
          <w:kern w:val="2"/>
          <w14:ligatures w14:val="standardContextual"/>
        </w:rPr>
        <w:t>Hoe luidt uw reactie op het bericht ‘2026 begint rampzalig voor treinreizigers: chaos op het spoor door hevige sneeuw, storingen bij wissels en IT-perikelen’?</w:t>
      </w:r>
      <w:r w:rsidRPr="00CA3C7B">
        <w:rPr>
          <w:rFonts w:eastAsia="Calibri" w:cs="Arial"/>
          <w:kern w:val="2"/>
          <w14:ligatures w14:val="standardContextual"/>
        </w:rPr>
        <w:t xml:space="preserve"> </w:t>
      </w:r>
      <w:r>
        <w:rPr>
          <w:rStyle w:val="FootnoteReference"/>
          <w:rFonts w:eastAsia="Calibri" w:cs="Arial"/>
          <w:kern w:val="2"/>
          <w14:ligatures w14:val="standardContextual"/>
        </w:rPr>
        <w:footnoteReference w:id="1"/>
      </w:r>
    </w:p>
    <w:p w:rsidRPr="00CA3C7B" w:rsidR="00D13F1C" w:rsidP="00D13F1C" w:rsidRDefault="00D13F1C" w14:paraId="5CF5F613" w14:textId="77777777">
      <w:pPr>
        <w:rPr>
          <w:rFonts w:eastAsia="Calibri" w:cs="Arial"/>
          <w:kern w:val="2"/>
          <w14:ligatures w14:val="standardContextual"/>
        </w:rPr>
      </w:pPr>
    </w:p>
    <w:p w:rsidRPr="00CA3C7B" w:rsidR="00D13F1C" w:rsidP="00D13F1C" w:rsidRDefault="00D13F1C" w14:paraId="470ADEA9" w14:textId="77777777">
      <w:pPr>
        <w:rPr>
          <w:rFonts w:eastAsia="Calibri" w:cs="Arial"/>
          <w:b/>
          <w:bCs/>
          <w:kern w:val="2"/>
          <w14:ligatures w14:val="standardContextual"/>
        </w:rPr>
      </w:pPr>
      <w:r w:rsidRPr="00CA3C7B">
        <w:rPr>
          <w:rFonts w:eastAsia="Calibri" w:cs="Arial"/>
          <w:b/>
          <w:bCs/>
          <w:kern w:val="2"/>
          <w14:ligatures w14:val="standardContextual"/>
        </w:rPr>
        <w:t>Antwoord 1</w:t>
      </w:r>
    </w:p>
    <w:p w:rsidR="00D13F1C" w:rsidP="00D13F1C" w:rsidRDefault="00D13F1C" w14:paraId="5D9D9159" w14:textId="5ED1F748">
      <w:pPr>
        <w:rPr>
          <w:rFonts w:eastAsia="Calibri" w:cs="Arial"/>
          <w:kern w:val="2"/>
          <w14:ligatures w14:val="standardContextual"/>
        </w:rPr>
      </w:pPr>
      <w:r w:rsidRPr="005B114D">
        <w:rPr>
          <w:rFonts w:eastAsia="Calibri" w:cs="Arial"/>
          <w:kern w:val="2"/>
          <w14:ligatures w14:val="standardContextual"/>
        </w:rPr>
        <w:t>Extreem winterweer heeft grote impact op de hele samenleving, waaronder het spoor</w:t>
      </w:r>
      <w:r>
        <w:rPr>
          <w:rFonts w:eastAsia="Calibri" w:cs="Arial"/>
          <w:kern w:val="2"/>
          <w14:ligatures w14:val="standardContextual"/>
        </w:rPr>
        <w:t>.</w:t>
      </w:r>
      <w:r w:rsidRPr="005B114D">
        <w:rPr>
          <w:rFonts w:eastAsia="Calibri" w:cs="Arial"/>
          <w:kern w:val="2"/>
          <w14:ligatures w14:val="standardContextual"/>
        </w:rPr>
        <w:t xml:space="preserve"> </w:t>
      </w:r>
      <w:r w:rsidR="00C52304">
        <w:rPr>
          <w:rFonts w:eastAsia="Calibri" w:cs="Arial"/>
          <w:kern w:val="2"/>
          <w14:ligatures w14:val="standardContextual"/>
        </w:rPr>
        <w:t>Dat is onlangs nog een</w:t>
      </w:r>
      <w:r w:rsidR="009C50D6">
        <w:rPr>
          <w:rFonts w:eastAsia="Calibri" w:cs="Arial"/>
          <w:kern w:val="2"/>
          <w14:ligatures w14:val="standardContextual"/>
        </w:rPr>
        <w:t>s</w:t>
      </w:r>
      <w:r w:rsidR="00C52304">
        <w:rPr>
          <w:rFonts w:eastAsia="Calibri" w:cs="Arial"/>
          <w:kern w:val="2"/>
          <w14:ligatures w14:val="standardContextual"/>
        </w:rPr>
        <w:t xml:space="preserve"> duidelijk geworden. </w:t>
      </w:r>
      <w:r w:rsidRPr="005B114D">
        <w:rPr>
          <w:rFonts w:eastAsia="Calibri" w:cs="Arial"/>
          <w:kern w:val="2"/>
          <w14:ligatures w14:val="standardContextual"/>
        </w:rPr>
        <w:t>Ik begrijp goed dat het voor reizigers</w:t>
      </w:r>
      <w:r>
        <w:rPr>
          <w:rFonts w:eastAsia="Calibri" w:cs="Arial"/>
          <w:kern w:val="2"/>
          <w14:ligatures w14:val="standardContextual"/>
        </w:rPr>
        <w:t xml:space="preserve"> en goederenvervoerders</w:t>
      </w:r>
      <w:r w:rsidRPr="005B114D">
        <w:rPr>
          <w:rFonts w:eastAsia="Calibri" w:cs="Arial"/>
          <w:kern w:val="2"/>
          <w14:ligatures w14:val="standardContextual"/>
        </w:rPr>
        <w:t xml:space="preserve"> </w:t>
      </w:r>
      <w:r>
        <w:rPr>
          <w:rFonts w:eastAsia="Calibri" w:cs="Arial"/>
          <w:kern w:val="2"/>
          <w14:ligatures w14:val="standardContextual"/>
        </w:rPr>
        <w:t>heel</w:t>
      </w:r>
      <w:r w:rsidRPr="005B114D">
        <w:rPr>
          <w:rFonts w:eastAsia="Calibri" w:cs="Arial"/>
          <w:kern w:val="2"/>
          <w14:ligatures w14:val="standardContextual"/>
        </w:rPr>
        <w:t xml:space="preserve"> vervelend is wanneer zij te maken krijgen met uitgevallen of vertraagde treinen als gevolg van sneeuw en vorst. Het Nederlandse spoorsysteem</w:t>
      </w:r>
      <w:r>
        <w:rPr>
          <w:rFonts w:eastAsia="Calibri" w:cs="Arial"/>
          <w:kern w:val="2"/>
          <w14:ligatures w14:val="standardContextual"/>
        </w:rPr>
        <w:t xml:space="preserve"> is</w:t>
      </w:r>
      <w:r w:rsidRPr="005B114D">
        <w:rPr>
          <w:rFonts w:eastAsia="Calibri" w:cs="Arial"/>
          <w:kern w:val="2"/>
          <w14:ligatures w14:val="standardContextual"/>
        </w:rPr>
        <w:t xml:space="preserve"> betrouwbaar</w:t>
      </w:r>
      <w:r>
        <w:rPr>
          <w:rFonts w:eastAsia="Calibri" w:cs="Arial"/>
          <w:kern w:val="2"/>
          <w14:ligatures w14:val="standardContextual"/>
        </w:rPr>
        <w:t xml:space="preserve"> en het </w:t>
      </w:r>
      <w:r w:rsidRPr="005B114D">
        <w:rPr>
          <w:rFonts w:eastAsia="Calibri" w:cs="Arial"/>
          <w:kern w:val="2"/>
          <w14:ligatures w14:val="standardContextual"/>
        </w:rPr>
        <w:t xml:space="preserve">uitgangspunt blijft dat ProRail en NS zich zo goed mogelijk voorbereiden </w:t>
      </w:r>
      <w:r>
        <w:rPr>
          <w:rFonts w:eastAsia="Calibri" w:cs="Arial"/>
          <w:kern w:val="2"/>
          <w14:ligatures w14:val="standardContextual"/>
        </w:rPr>
        <w:t xml:space="preserve">op winterweer </w:t>
      </w:r>
      <w:r w:rsidRPr="005B114D">
        <w:rPr>
          <w:rFonts w:eastAsia="Calibri" w:cs="Arial"/>
          <w:kern w:val="2"/>
          <w14:ligatures w14:val="standardContextual"/>
        </w:rPr>
        <w:t>om de gevolgen voor reizigers</w:t>
      </w:r>
      <w:r>
        <w:rPr>
          <w:rFonts w:eastAsia="Calibri" w:cs="Arial"/>
          <w:kern w:val="2"/>
          <w14:ligatures w14:val="standardContextual"/>
        </w:rPr>
        <w:t xml:space="preserve"> en goederenvervoerders</w:t>
      </w:r>
      <w:r w:rsidRPr="005B114D">
        <w:rPr>
          <w:rFonts w:eastAsia="Calibri" w:cs="Arial"/>
          <w:kern w:val="2"/>
          <w14:ligatures w14:val="standardContextual"/>
        </w:rPr>
        <w:t xml:space="preserve"> te beperken.</w:t>
      </w:r>
      <w:r>
        <w:rPr>
          <w:rFonts w:eastAsia="Calibri" w:cs="Arial"/>
          <w:kern w:val="2"/>
          <w14:ligatures w14:val="standardContextual"/>
        </w:rPr>
        <w:t xml:space="preserve"> Helaas zijn storingen tijdens uitzonderlijke weersomstandigheden niet altijd </w:t>
      </w:r>
      <w:r w:rsidR="00C52304">
        <w:rPr>
          <w:rFonts w:eastAsia="Calibri" w:cs="Arial"/>
          <w:kern w:val="2"/>
          <w14:ligatures w14:val="standardContextual"/>
        </w:rPr>
        <w:t xml:space="preserve">te </w:t>
      </w:r>
      <w:r>
        <w:rPr>
          <w:rFonts w:eastAsia="Calibri" w:cs="Arial"/>
          <w:kern w:val="2"/>
          <w14:ligatures w14:val="standardContextual"/>
        </w:rPr>
        <w:t>voorkomen.</w:t>
      </w:r>
    </w:p>
    <w:p w:rsidR="00D13F1C" w:rsidP="00D13F1C" w:rsidRDefault="00D13F1C" w14:paraId="070CDEA0" w14:textId="663D6D78">
      <w:pPr>
        <w:rPr>
          <w:rFonts w:eastAsia="Calibri" w:cs="Arial"/>
          <w:kern w:val="2"/>
          <w14:ligatures w14:val="standardContextual"/>
        </w:rPr>
      </w:pPr>
      <w:r>
        <w:rPr>
          <w:rFonts w:eastAsia="Calibri" w:cs="Arial"/>
          <w:kern w:val="2"/>
          <w14:ligatures w14:val="standardContextual"/>
        </w:rPr>
        <w:t xml:space="preserve"> </w:t>
      </w:r>
    </w:p>
    <w:p w:rsidRPr="00CA3C7B" w:rsidR="00D13F1C" w:rsidP="00D13F1C" w:rsidRDefault="00D13F1C" w14:paraId="13C562D0" w14:textId="77777777">
      <w:pPr>
        <w:rPr>
          <w:rFonts w:eastAsia="Calibri" w:cs="Arial"/>
          <w:b/>
          <w:bCs/>
          <w:kern w:val="2"/>
          <w14:ligatures w14:val="standardContextual"/>
        </w:rPr>
      </w:pPr>
      <w:r w:rsidRPr="00CA3C7B">
        <w:rPr>
          <w:rFonts w:eastAsia="Calibri" w:cs="Arial"/>
          <w:b/>
          <w:bCs/>
          <w:kern w:val="2"/>
          <w14:ligatures w14:val="standardContextual"/>
        </w:rPr>
        <w:t xml:space="preserve">Vraag 2 </w:t>
      </w:r>
    </w:p>
    <w:p w:rsidR="00D13F1C" w:rsidP="00D13F1C" w:rsidRDefault="00D13F1C" w14:paraId="166C925E" w14:textId="77777777">
      <w:pPr>
        <w:rPr>
          <w:rFonts w:eastAsia="Calibri" w:cs="Arial"/>
          <w:kern w:val="2"/>
          <w14:ligatures w14:val="standardContextual"/>
        </w:rPr>
      </w:pPr>
      <w:r w:rsidRPr="00FD3252">
        <w:rPr>
          <w:rFonts w:eastAsia="Calibri" w:cs="Arial"/>
          <w:kern w:val="2"/>
          <w14:ligatures w14:val="standardContextual"/>
        </w:rPr>
        <w:t>Acht u het (maatschappelijk) acceptabel dat het treinverkeer vaak deels of zelfs volledig plat lag en ligt? Zo ja, waarom?</w:t>
      </w:r>
    </w:p>
    <w:p w:rsidRPr="00CA3C7B" w:rsidR="00D13F1C" w:rsidP="00D13F1C" w:rsidRDefault="00D13F1C" w14:paraId="637235BC" w14:textId="77777777">
      <w:pPr>
        <w:rPr>
          <w:rFonts w:eastAsia="Calibri" w:cs="Arial"/>
          <w:kern w:val="2"/>
          <w14:ligatures w14:val="standardContextual"/>
        </w:rPr>
      </w:pPr>
    </w:p>
    <w:p w:rsidRPr="00CA3C7B" w:rsidR="00D13F1C" w:rsidP="00D13F1C" w:rsidRDefault="00D13F1C" w14:paraId="5E37DA97" w14:textId="77777777">
      <w:pPr>
        <w:rPr>
          <w:rFonts w:eastAsia="Calibri" w:cs="Arial"/>
          <w:b/>
          <w:bCs/>
          <w:kern w:val="2"/>
          <w14:ligatures w14:val="standardContextual"/>
        </w:rPr>
      </w:pPr>
      <w:r w:rsidRPr="00CA3C7B">
        <w:rPr>
          <w:rFonts w:eastAsia="Calibri" w:cs="Arial"/>
          <w:b/>
          <w:bCs/>
          <w:kern w:val="2"/>
          <w14:ligatures w14:val="standardContextual"/>
        </w:rPr>
        <w:t>Antwoord 2</w:t>
      </w:r>
    </w:p>
    <w:p w:rsidR="00D13F1C" w:rsidP="00D13F1C" w:rsidRDefault="00C52304" w14:paraId="1FC9C6C6" w14:textId="7E32755B">
      <w:pPr>
        <w:spacing w:line="278" w:lineRule="auto"/>
        <w:rPr>
          <w:rFonts w:eastAsia="Calibri" w:cs="Arial"/>
          <w:kern w:val="2"/>
          <w14:ligatures w14:val="standardContextual"/>
        </w:rPr>
      </w:pPr>
      <w:r>
        <w:rPr>
          <w:rFonts w:eastAsia="Calibri" w:cs="Arial"/>
          <w:kern w:val="2"/>
          <w14:ligatures w14:val="standardContextual"/>
        </w:rPr>
        <w:t xml:space="preserve">Niemand wil </w:t>
      </w:r>
      <w:r w:rsidRPr="005B114D" w:rsidR="00D13F1C">
        <w:rPr>
          <w:rFonts w:eastAsia="Calibri" w:cs="Arial"/>
          <w:kern w:val="2"/>
          <w14:ligatures w14:val="standardContextual"/>
        </w:rPr>
        <w:t xml:space="preserve">dat het treinverkeer deels of volledig stilvalt. Tegelijkertijd moet worden erkend dat bij extreme weersomstandigheden verstoringen niet altijd te voorkomen zijn. ProRail en NS treffen uitgebreide voorbereidingen om het spoor ook bij winterse omstandigheden operationeel te houden, maar Nederland beschikt over een zeer intensief bereden spoornetwerk waarin verstoringen </w:t>
      </w:r>
      <w:r w:rsidR="00D13F1C">
        <w:rPr>
          <w:rFonts w:eastAsia="Calibri" w:cs="Arial"/>
          <w:kern w:val="2"/>
          <w14:ligatures w14:val="standardContextual"/>
        </w:rPr>
        <w:t>snel kunnen doorwerken</w:t>
      </w:r>
      <w:r w:rsidRPr="005B114D" w:rsidR="00D13F1C">
        <w:rPr>
          <w:rFonts w:eastAsia="Calibri" w:cs="Arial"/>
          <w:kern w:val="2"/>
          <w14:ligatures w14:val="standardContextual"/>
        </w:rPr>
        <w:t>.</w:t>
      </w:r>
    </w:p>
    <w:p w:rsidR="00D13F1C" w:rsidP="00D13F1C" w:rsidRDefault="00D13F1C" w14:paraId="3D2307EB" w14:textId="77777777">
      <w:pPr>
        <w:spacing w:line="278" w:lineRule="auto"/>
        <w:rPr>
          <w:rFonts w:eastAsia="Calibri" w:cs="Arial"/>
          <w:kern w:val="2"/>
          <w14:ligatures w14:val="standardContextual"/>
        </w:rPr>
      </w:pPr>
    </w:p>
    <w:p w:rsidR="00D13F1C" w:rsidP="00D13F1C" w:rsidRDefault="00D13F1C" w14:paraId="1ADB4D55" w14:textId="7F47EC6A">
      <w:pPr>
        <w:spacing w:line="278" w:lineRule="auto"/>
        <w:rPr>
          <w:rFonts w:eastAsia="Calibri" w:cs="Arial"/>
          <w:kern w:val="2"/>
          <w14:ligatures w14:val="standardContextual"/>
        </w:rPr>
      </w:pPr>
      <w:r w:rsidRPr="005B114D">
        <w:rPr>
          <w:rFonts w:eastAsia="Calibri" w:cs="Arial"/>
          <w:kern w:val="2"/>
          <w14:ligatures w14:val="standardContextual"/>
        </w:rPr>
        <w:t>Grote verstoringen als gevolg van extreem winterweer doen zich in Nederland relatief weinig voor, gemiddeld eens in de vijf jaar</w:t>
      </w:r>
      <w:r>
        <w:rPr>
          <w:rFonts w:eastAsia="Calibri" w:cs="Arial"/>
          <w:kern w:val="2"/>
          <w14:ligatures w14:val="standardContextual"/>
        </w:rPr>
        <w:t xml:space="preserve"> </w:t>
      </w:r>
      <w:r w:rsidRPr="005B114D">
        <w:rPr>
          <w:rFonts w:eastAsia="Calibri" w:cs="Arial"/>
          <w:kern w:val="2"/>
          <w14:ligatures w14:val="standardContextual"/>
        </w:rPr>
        <w:t>en doorgaans gedurende een beperkt aantal dagen.</w:t>
      </w:r>
    </w:p>
    <w:p w:rsidRPr="00172115" w:rsidR="00D13F1C" w:rsidP="00D13F1C" w:rsidRDefault="00D13F1C" w14:paraId="01731257" w14:textId="77777777">
      <w:pPr>
        <w:spacing w:line="278" w:lineRule="auto"/>
        <w:rPr>
          <w:rFonts w:eastAsia="Calibri" w:cs="Arial"/>
          <w:kern w:val="2"/>
          <w14:ligatures w14:val="standardContextual"/>
        </w:rPr>
      </w:pPr>
    </w:p>
    <w:p w:rsidRPr="00CA3C7B" w:rsidR="00D13F1C" w:rsidP="00D13F1C" w:rsidRDefault="00D13F1C" w14:paraId="6A328095" w14:textId="77777777">
      <w:pPr>
        <w:rPr>
          <w:rFonts w:eastAsia="Calibri" w:cs="Arial"/>
          <w:b/>
          <w:bCs/>
          <w:kern w:val="2"/>
          <w14:ligatures w14:val="standardContextual"/>
        </w:rPr>
      </w:pPr>
      <w:r w:rsidRPr="00CA3C7B">
        <w:rPr>
          <w:rFonts w:eastAsia="Calibri" w:cs="Arial"/>
          <w:b/>
          <w:bCs/>
          <w:kern w:val="2"/>
          <w14:ligatures w14:val="standardContextual"/>
        </w:rPr>
        <w:t xml:space="preserve">Vraag 3 </w:t>
      </w:r>
    </w:p>
    <w:p w:rsidR="00D13F1C" w:rsidP="00D13F1C" w:rsidRDefault="00D13F1C" w14:paraId="2E7BB1A4" w14:textId="77777777">
      <w:pPr>
        <w:rPr>
          <w:rFonts w:eastAsia="Calibri" w:cs="Arial"/>
          <w:kern w:val="2"/>
          <w14:ligatures w14:val="standardContextual"/>
        </w:rPr>
      </w:pPr>
      <w:r w:rsidRPr="00FD3252">
        <w:rPr>
          <w:rFonts w:eastAsia="Calibri" w:cs="Arial"/>
          <w:kern w:val="2"/>
          <w14:ligatures w14:val="standardContextual"/>
        </w:rPr>
        <w:t>Klopt het dat u met ProRail in het kader van basiskwaliteitsniveau spoor (BKN) heeft afgesproken dat de helft van de wisselverwarmingen uit kan om geld te besparen? Hoeveel geld wordt met dit besluit bespaard? Welke maatschappelijke kosten/baten-afweging ligt daaraan ten grondslag?</w:t>
      </w:r>
    </w:p>
    <w:p w:rsidRPr="00FD3252" w:rsidR="00D13F1C" w:rsidP="00D13F1C" w:rsidRDefault="00D13F1C" w14:paraId="480CE57A" w14:textId="77777777">
      <w:pPr>
        <w:rPr>
          <w:rFonts w:eastAsia="Calibri" w:cs="Arial"/>
          <w:kern w:val="2"/>
          <w14:ligatures w14:val="standardContextual"/>
        </w:rPr>
      </w:pPr>
    </w:p>
    <w:p w:rsidRPr="00CA3C7B" w:rsidR="00D13F1C" w:rsidP="00D13F1C" w:rsidRDefault="00D13F1C" w14:paraId="5A5AAE6D" w14:textId="77777777">
      <w:pPr>
        <w:rPr>
          <w:rFonts w:eastAsia="Calibri" w:cs="Arial"/>
          <w:b/>
          <w:bCs/>
          <w:kern w:val="2"/>
          <w14:ligatures w14:val="standardContextual"/>
        </w:rPr>
      </w:pPr>
      <w:r w:rsidRPr="00CA3C7B">
        <w:rPr>
          <w:rFonts w:eastAsia="Calibri" w:cs="Arial"/>
          <w:b/>
          <w:bCs/>
          <w:kern w:val="2"/>
          <w14:ligatures w14:val="standardContextual"/>
        </w:rPr>
        <w:t>Antwoord 3</w:t>
      </w:r>
    </w:p>
    <w:p w:rsidR="00D13F1C" w:rsidP="00D13F1C" w:rsidRDefault="00D13F1C" w14:paraId="63E2813C" w14:textId="0922DB9B">
      <w:pPr>
        <w:rPr>
          <w:rFonts w:eastAsia="Calibri" w:cs="Arial"/>
          <w:kern w:val="2"/>
          <w14:ligatures w14:val="standardContextual"/>
        </w:rPr>
      </w:pPr>
      <w:r w:rsidRPr="005B114D">
        <w:rPr>
          <w:rFonts w:eastAsia="Calibri" w:cs="Arial"/>
          <w:kern w:val="2"/>
          <w14:ligatures w14:val="standardContextual"/>
        </w:rPr>
        <w:t>Het klopt dat in het kader van het basiskwaliteitsniveau spoor (BKN) is afgesproken om een deel van de wisselverwarmingsinstallaties te saneren.</w:t>
      </w:r>
      <w:r w:rsidR="00ED5137">
        <w:rPr>
          <w:rFonts w:eastAsia="Calibri" w:cs="Arial"/>
          <w:kern w:val="2"/>
          <w14:ligatures w14:val="standardContextual"/>
        </w:rPr>
        <w:t xml:space="preserve"> De wissels die gesaneerd worden liggen verspreid door het land.</w:t>
      </w:r>
      <w:r w:rsidRPr="005B114D">
        <w:rPr>
          <w:rFonts w:eastAsia="Calibri" w:cs="Arial"/>
          <w:kern w:val="2"/>
          <w14:ligatures w14:val="standardContextual"/>
        </w:rPr>
        <w:t xml:space="preserve"> </w:t>
      </w:r>
      <w:r w:rsidRPr="00B05966">
        <w:rPr>
          <w:rFonts w:eastAsia="Calibri" w:cs="Arial"/>
          <w:kern w:val="2"/>
          <w14:ligatures w14:val="standardContextual"/>
        </w:rPr>
        <w:t xml:space="preserve">ProRail past </w:t>
      </w:r>
      <w:r>
        <w:rPr>
          <w:rFonts w:eastAsia="Calibri" w:cs="Arial"/>
          <w:kern w:val="2"/>
          <w14:ligatures w14:val="standardContextual"/>
        </w:rPr>
        <w:t xml:space="preserve">na de sanering alleen </w:t>
      </w:r>
      <w:r w:rsidRPr="00B05966">
        <w:rPr>
          <w:rFonts w:eastAsia="Calibri" w:cs="Arial"/>
          <w:kern w:val="2"/>
          <w14:ligatures w14:val="standardContextual"/>
        </w:rPr>
        <w:t>nog wisselverwarming toe bij alle wissels die noodzakelijk zijn voor het uitvoeren van de normale dienstregeling voor reizigers en goederen. Dit geldt in grote lijnen ook voor de wissels die nodig zijn om emplacementen of terminals te bereiken, zodat de winterdienstregeling gewoon doorgang kan vinden.</w:t>
      </w:r>
      <w:r>
        <w:rPr>
          <w:rFonts w:eastAsia="Calibri" w:cs="Arial"/>
          <w:kern w:val="2"/>
          <w14:ligatures w14:val="standardContextual"/>
        </w:rPr>
        <w:t xml:space="preserve"> </w:t>
      </w:r>
      <w:r w:rsidRPr="005B114D">
        <w:rPr>
          <w:rFonts w:eastAsia="Calibri" w:cs="Arial"/>
          <w:kern w:val="2"/>
          <w14:ligatures w14:val="standardContextual"/>
        </w:rPr>
        <w:t xml:space="preserve">Deze maatregel leidt tot een besparing van </w:t>
      </w:r>
      <w:r>
        <w:rPr>
          <w:rFonts w:eastAsia="Calibri" w:cs="Arial"/>
          <w:kern w:val="2"/>
          <w14:ligatures w14:val="standardContextual"/>
        </w:rPr>
        <w:t>ongeveer</w:t>
      </w:r>
      <w:r w:rsidRPr="005B114D">
        <w:rPr>
          <w:rFonts w:eastAsia="Calibri" w:cs="Arial"/>
          <w:kern w:val="2"/>
          <w14:ligatures w14:val="standardContextual"/>
        </w:rPr>
        <w:t xml:space="preserve"> € 100 miljoen tot en met 2030.</w:t>
      </w:r>
    </w:p>
    <w:p w:rsidR="00D13F1C" w:rsidP="00D13F1C" w:rsidRDefault="00D13F1C" w14:paraId="09879C13" w14:textId="77777777">
      <w:pPr>
        <w:rPr>
          <w:rFonts w:eastAsia="Calibri" w:cs="Arial"/>
          <w:kern w:val="2"/>
          <w14:ligatures w14:val="standardContextual"/>
        </w:rPr>
      </w:pPr>
    </w:p>
    <w:p w:rsidR="00D13F1C" w:rsidP="00D13F1C" w:rsidRDefault="00D13F1C" w14:paraId="0384BB62" w14:textId="0545A0BD">
      <w:pPr>
        <w:rPr>
          <w:rFonts w:eastAsia="Calibri" w:cs="Arial"/>
          <w:kern w:val="2"/>
          <w14:ligatures w14:val="standardContextual"/>
        </w:rPr>
      </w:pPr>
      <w:r w:rsidRPr="005B114D">
        <w:rPr>
          <w:rFonts w:eastAsia="Calibri" w:cs="Arial"/>
          <w:kern w:val="2"/>
          <w14:ligatures w14:val="standardContextual"/>
        </w:rPr>
        <w:t xml:space="preserve">Bij deze afweging is nadrukkelijk gekeken naar de effectiviteit van de installaties, de gebruiksfrequentie van de betreffende wissels en de kosten van instandhouding. Alleen wisselverwarmingsinstallaties die aantoonbaar bijdragen aan de robuustheid van het netwerk </w:t>
      </w:r>
      <w:r>
        <w:rPr>
          <w:rFonts w:eastAsia="Calibri" w:cs="Arial"/>
          <w:kern w:val="2"/>
          <w14:ligatures w14:val="standardContextual"/>
        </w:rPr>
        <w:t xml:space="preserve">bij winterweer </w:t>
      </w:r>
      <w:r w:rsidRPr="005B114D">
        <w:rPr>
          <w:rFonts w:eastAsia="Calibri" w:cs="Arial"/>
          <w:kern w:val="2"/>
          <w14:ligatures w14:val="standardContextual"/>
        </w:rPr>
        <w:t>blijven behouden. Vervoerders zijn bij deze afweging</w:t>
      </w:r>
      <w:r>
        <w:rPr>
          <w:rFonts w:eastAsia="Calibri" w:cs="Arial"/>
          <w:kern w:val="2"/>
          <w14:ligatures w14:val="standardContextual"/>
        </w:rPr>
        <w:t xml:space="preserve"> geconsulteerd</w:t>
      </w:r>
      <w:r w:rsidRPr="005B114D">
        <w:rPr>
          <w:rFonts w:eastAsia="Calibri" w:cs="Arial"/>
          <w:kern w:val="2"/>
          <w14:ligatures w14:val="standardContextual"/>
        </w:rPr>
        <w:t xml:space="preserve">. </w:t>
      </w:r>
    </w:p>
    <w:p w:rsidR="00D13F1C" w:rsidP="00D13F1C" w:rsidRDefault="00D13F1C" w14:paraId="32EABEBB" w14:textId="77777777">
      <w:pPr>
        <w:rPr>
          <w:rFonts w:eastAsia="Calibri" w:cs="Arial"/>
          <w:kern w:val="2"/>
          <w14:ligatures w14:val="standardContextual"/>
        </w:rPr>
      </w:pPr>
    </w:p>
    <w:p w:rsidRPr="00CA3C7B" w:rsidR="00D13F1C" w:rsidP="00D13F1C" w:rsidRDefault="00D13F1C" w14:paraId="16155740" w14:textId="77777777">
      <w:pPr>
        <w:rPr>
          <w:rFonts w:eastAsia="Calibri" w:cs="Arial"/>
          <w:b/>
          <w:bCs/>
          <w:kern w:val="2"/>
          <w14:ligatures w14:val="standardContextual"/>
        </w:rPr>
      </w:pPr>
      <w:r w:rsidRPr="00CA3C7B">
        <w:rPr>
          <w:rFonts w:eastAsia="Calibri" w:cs="Arial"/>
          <w:b/>
          <w:bCs/>
          <w:kern w:val="2"/>
          <w14:ligatures w14:val="standardContextual"/>
        </w:rPr>
        <w:t>Vraag 4</w:t>
      </w:r>
    </w:p>
    <w:p w:rsidR="00D13F1C" w:rsidP="00D13F1C" w:rsidRDefault="00D13F1C" w14:paraId="4BC0F203" w14:textId="77777777">
      <w:pPr>
        <w:rPr>
          <w:rFonts w:eastAsia="Calibri" w:cs="Arial"/>
          <w:kern w:val="2"/>
          <w14:ligatures w14:val="standardContextual"/>
        </w:rPr>
      </w:pPr>
      <w:r w:rsidRPr="00FD3252">
        <w:rPr>
          <w:rFonts w:eastAsia="Calibri" w:cs="Arial"/>
          <w:kern w:val="2"/>
          <w14:ligatures w14:val="standardContextual"/>
        </w:rPr>
        <w:t>Is het aantal wisselverwarmingen dat deze winter is uitgezet conform het beleid van BKN? Indien is afgeweken van BKN, wat was daarvan de reden?</w:t>
      </w:r>
    </w:p>
    <w:p w:rsidRPr="00FD3252" w:rsidR="00D13F1C" w:rsidP="00D13F1C" w:rsidRDefault="00D13F1C" w14:paraId="13B899DB" w14:textId="77777777">
      <w:pPr>
        <w:rPr>
          <w:rFonts w:eastAsia="Calibri" w:cs="Arial"/>
          <w:kern w:val="2"/>
          <w14:ligatures w14:val="standardContextual"/>
        </w:rPr>
      </w:pPr>
    </w:p>
    <w:p w:rsidRPr="00CA3C7B" w:rsidR="00D13F1C" w:rsidP="00D13F1C" w:rsidRDefault="00D13F1C" w14:paraId="44114D08" w14:textId="77777777">
      <w:pPr>
        <w:rPr>
          <w:rFonts w:eastAsia="Calibri" w:cs="Arial"/>
          <w:b/>
          <w:bCs/>
          <w:kern w:val="2"/>
          <w14:ligatures w14:val="standardContextual"/>
        </w:rPr>
      </w:pPr>
      <w:r w:rsidRPr="00CA3C7B">
        <w:rPr>
          <w:rFonts w:eastAsia="Calibri" w:cs="Arial"/>
          <w:b/>
          <w:bCs/>
          <w:kern w:val="2"/>
          <w14:ligatures w14:val="standardContextual"/>
        </w:rPr>
        <w:t>Antwoord 4</w:t>
      </w:r>
    </w:p>
    <w:p w:rsidR="00D13F1C" w:rsidP="00D13F1C" w:rsidRDefault="00D13F1C" w14:paraId="66C513FB" w14:textId="0B4662C6">
      <w:pPr>
        <w:rPr>
          <w:rFonts w:eastAsia="Calibri" w:cs="Arial"/>
          <w:kern w:val="2"/>
          <w14:ligatures w14:val="standardContextual"/>
        </w:rPr>
      </w:pPr>
      <w:r w:rsidRPr="005B114D">
        <w:rPr>
          <w:rFonts w:eastAsia="Calibri" w:cs="Arial"/>
          <w:kern w:val="2"/>
          <w14:ligatures w14:val="standardContextual"/>
        </w:rPr>
        <w:t xml:space="preserve">Het uitzetten van </w:t>
      </w:r>
      <w:r>
        <w:rPr>
          <w:rFonts w:eastAsia="Calibri" w:cs="Arial"/>
          <w:kern w:val="2"/>
          <w14:ligatures w14:val="standardContextual"/>
        </w:rPr>
        <w:t xml:space="preserve">bepaalde </w:t>
      </w:r>
      <w:r w:rsidRPr="005B114D">
        <w:rPr>
          <w:rFonts w:eastAsia="Calibri" w:cs="Arial"/>
          <w:kern w:val="2"/>
          <w14:ligatures w14:val="standardContextual"/>
        </w:rPr>
        <w:t xml:space="preserve">wisselverwarmingsinstallaties deze winter is conform de afspraken binnen het BKN. De sanering van installaties vindt </w:t>
      </w:r>
      <w:r w:rsidR="00C52304">
        <w:rPr>
          <w:rFonts w:eastAsia="Calibri" w:cs="Arial"/>
          <w:kern w:val="2"/>
          <w14:ligatures w14:val="standardContextual"/>
        </w:rPr>
        <w:t xml:space="preserve">zorgvuldig en </w:t>
      </w:r>
      <w:r w:rsidRPr="005B114D">
        <w:rPr>
          <w:rFonts w:eastAsia="Calibri" w:cs="Arial"/>
          <w:kern w:val="2"/>
          <w14:ligatures w14:val="standardContextual"/>
        </w:rPr>
        <w:t xml:space="preserve">gefaseerd plaats. Vooruitlopend hierop zijn </w:t>
      </w:r>
      <w:r>
        <w:rPr>
          <w:rFonts w:eastAsia="Calibri" w:cs="Arial"/>
          <w:kern w:val="2"/>
          <w14:ligatures w14:val="standardContextual"/>
        </w:rPr>
        <w:t>al</w:t>
      </w:r>
      <w:r w:rsidRPr="005B114D">
        <w:rPr>
          <w:rFonts w:eastAsia="Calibri" w:cs="Arial"/>
          <w:kern w:val="2"/>
          <w14:ligatures w14:val="standardContextual"/>
        </w:rPr>
        <w:t xml:space="preserve"> installaties buiten gebruik gesteld. Van afwijking van het BKN-beleid is geen sprake.</w:t>
      </w:r>
    </w:p>
    <w:p w:rsidR="00D13F1C" w:rsidP="00D13F1C" w:rsidRDefault="00D13F1C" w14:paraId="2A2906B3" w14:textId="77777777">
      <w:pPr>
        <w:rPr>
          <w:rFonts w:eastAsia="Calibri" w:cs="Arial"/>
          <w:kern w:val="2"/>
          <w14:ligatures w14:val="standardContextual"/>
        </w:rPr>
      </w:pPr>
    </w:p>
    <w:p w:rsidRPr="00CA3C7B" w:rsidR="00D13F1C" w:rsidP="00D13F1C" w:rsidRDefault="00D13F1C" w14:paraId="319C697D" w14:textId="77777777">
      <w:pPr>
        <w:rPr>
          <w:rFonts w:eastAsia="Calibri" w:cs="Arial"/>
          <w:b/>
          <w:bCs/>
          <w:kern w:val="2"/>
          <w14:ligatures w14:val="standardContextual"/>
        </w:rPr>
      </w:pPr>
      <w:r w:rsidRPr="00CA3C7B">
        <w:rPr>
          <w:rFonts w:eastAsia="Calibri" w:cs="Arial"/>
          <w:b/>
          <w:bCs/>
          <w:kern w:val="2"/>
          <w14:ligatures w14:val="standardContextual"/>
        </w:rPr>
        <w:t>Vraag 5</w:t>
      </w:r>
    </w:p>
    <w:p w:rsidR="00D13F1C" w:rsidP="00D13F1C" w:rsidRDefault="00D13F1C" w14:paraId="5887AA10" w14:textId="77777777">
      <w:pPr>
        <w:rPr>
          <w:rFonts w:eastAsia="Calibri" w:cs="Arial"/>
          <w:kern w:val="2"/>
          <w14:ligatures w14:val="standardContextual"/>
        </w:rPr>
      </w:pPr>
      <w:r w:rsidRPr="00FD3252">
        <w:rPr>
          <w:rFonts w:eastAsia="Calibri" w:cs="Arial"/>
          <w:kern w:val="2"/>
          <w14:ligatures w14:val="standardContextual"/>
        </w:rPr>
        <w:t>Is het uitzetten van de wisselverwarmingen deze winter gebeurd met instemming van de vervoerders? Zo nee, wat waren de bezwaren van deze vervoerders?</w:t>
      </w:r>
    </w:p>
    <w:p w:rsidRPr="00FD3252" w:rsidR="00D13F1C" w:rsidP="00D13F1C" w:rsidRDefault="00D13F1C" w14:paraId="36F4A8A7" w14:textId="77777777">
      <w:pPr>
        <w:rPr>
          <w:rFonts w:eastAsia="Calibri" w:cs="Arial"/>
          <w:kern w:val="2"/>
          <w14:ligatures w14:val="standardContextual"/>
        </w:rPr>
      </w:pPr>
    </w:p>
    <w:p w:rsidRPr="00CA3C7B" w:rsidR="00D13F1C" w:rsidP="00D13F1C" w:rsidRDefault="00D13F1C" w14:paraId="679416DB" w14:textId="77777777">
      <w:pPr>
        <w:rPr>
          <w:rFonts w:eastAsia="Calibri" w:cs="Arial"/>
          <w:b/>
          <w:bCs/>
          <w:kern w:val="2"/>
          <w14:ligatures w14:val="standardContextual"/>
        </w:rPr>
      </w:pPr>
      <w:r w:rsidRPr="00CA3C7B">
        <w:rPr>
          <w:rFonts w:eastAsia="Calibri" w:cs="Arial"/>
          <w:b/>
          <w:bCs/>
          <w:kern w:val="2"/>
          <w14:ligatures w14:val="standardContextual"/>
        </w:rPr>
        <w:t xml:space="preserve">Antwoord 5 </w:t>
      </w:r>
    </w:p>
    <w:p w:rsidR="00D13F1C" w:rsidP="00D13F1C" w:rsidRDefault="00545C50" w14:paraId="373DB0BE" w14:textId="5DAAB496">
      <w:pPr>
        <w:rPr>
          <w:rFonts w:eastAsia="Calibri" w:cs="Arial"/>
          <w:kern w:val="2"/>
          <w14:ligatures w14:val="standardContextual"/>
        </w:rPr>
      </w:pPr>
      <w:r w:rsidRPr="005B114D">
        <w:rPr>
          <w:rFonts w:eastAsia="Calibri" w:cs="Arial"/>
          <w:kern w:val="2"/>
          <w14:ligatures w14:val="standardContextual"/>
        </w:rPr>
        <w:t xml:space="preserve">Vervoerders zijn bij </w:t>
      </w:r>
      <w:r>
        <w:rPr>
          <w:rFonts w:eastAsia="Calibri" w:cs="Arial"/>
          <w:kern w:val="2"/>
          <w14:ligatures w14:val="standardContextual"/>
        </w:rPr>
        <w:t>de afweging</w:t>
      </w:r>
      <w:r w:rsidRPr="005B114D">
        <w:rPr>
          <w:rFonts w:eastAsia="Calibri" w:cs="Arial"/>
          <w:kern w:val="2"/>
          <w14:ligatures w14:val="standardContextual"/>
        </w:rPr>
        <w:t xml:space="preserve"> rondom de sanering van wisselverwarmingsinstallaties</w:t>
      </w:r>
      <w:r>
        <w:rPr>
          <w:rFonts w:eastAsia="Calibri" w:cs="Arial"/>
          <w:kern w:val="2"/>
          <w14:ligatures w14:val="standardContextual"/>
        </w:rPr>
        <w:t xml:space="preserve"> door ProRail om inbreng gevraagd</w:t>
      </w:r>
      <w:r w:rsidRPr="005B114D" w:rsidR="00D13F1C">
        <w:rPr>
          <w:rFonts w:eastAsia="Calibri" w:cs="Arial"/>
          <w:kern w:val="2"/>
          <w14:ligatures w14:val="standardContextual"/>
        </w:rPr>
        <w:t xml:space="preserve">. ProRail heeft hiervoor een landelijke kaart gedeeld met de te saneren installaties. Vervoerders hebben in dat kader aandachtspunten en zorgen ingebracht, met name over mogelijke effecten op de flexibiliteit van de operatie. Deze reacties zijn meegewogen. </w:t>
      </w:r>
      <w:r w:rsidR="00D13F1C">
        <w:rPr>
          <w:rFonts w:eastAsia="Calibri" w:cs="Arial"/>
          <w:kern w:val="2"/>
          <w14:ligatures w14:val="standardContextual"/>
        </w:rPr>
        <w:t>Op basis hiervan zijn enkele wijzigingen in te saneren locaties doorgevoerd. D</w:t>
      </w:r>
      <w:r w:rsidRPr="005B114D" w:rsidR="00D13F1C">
        <w:rPr>
          <w:rFonts w:eastAsia="Calibri" w:cs="Arial"/>
          <w:kern w:val="2"/>
          <w14:ligatures w14:val="standardContextual"/>
        </w:rPr>
        <w:t>aar</w:t>
      </w:r>
      <w:r w:rsidR="00D13F1C">
        <w:rPr>
          <w:rFonts w:eastAsia="Calibri" w:cs="Arial"/>
          <w:kern w:val="2"/>
          <w14:ligatures w14:val="standardContextual"/>
        </w:rPr>
        <w:t>naast is in brede zin door ProRail</w:t>
      </w:r>
      <w:r w:rsidRPr="005B114D" w:rsidR="00D13F1C">
        <w:rPr>
          <w:rFonts w:eastAsia="Calibri" w:cs="Arial"/>
          <w:kern w:val="2"/>
          <w14:ligatures w14:val="standardContextual"/>
        </w:rPr>
        <w:t xml:space="preserve"> geconcludeerd dat de kosten van instandhouding van de betreffende installaties niet opwegen tegen de beperkte logistieke meerwaarde.</w:t>
      </w:r>
    </w:p>
    <w:p w:rsidRPr="005B114D" w:rsidR="00D13F1C" w:rsidP="00D13F1C" w:rsidRDefault="00D13F1C" w14:paraId="345CB640" w14:textId="77777777">
      <w:pPr>
        <w:rPr>
          <w:rFonts w:eastAsia="Calibri" w:cs="Arial"/>
          <w:kern w:val="2"/>
          <w14:ligatures w14:val="standardContextual"/>
        </w:rPr>
      </w:pPr>
    </w:p>
    <w:p w:rsidRPr="00CA3C7B" w:rsidR="00D13F1C" w:rsidP="00D13F1C" w:rsidRDefault="00D13F1C" w14:paraId="54B2330D" w14:textId="77777777">
      <w:pPr>
        <w:rPr>
          <w:rFonts w:eastAsia="Calibri" w:cs="Arial"/>
          <w:b/>
          <w:bCs/>
          <w:kern w:val="2"/>
          <w14:ligatures w14:val="standardContextual"/>
        </w:rPr>
      </w:pPr>
      <w:r w:rsidRPr="00CA3C7B">
        <w:rPr>
          <w:rFonts w:eastAsia="Calibri" w:cs="Arial"/>
          <w:b/>
          <w:bCs/>
          <w:kern w:val="2"/>
          <w14:ligatures w14:val="standardContextual"/>
        </w:rPr>
        <w:t>Vraag 6</w:t>
      </w:r>
    </w:p>
    <w:p w:rsidR="00D13F1C" w:rsidP="00D13F1C" w:rsidRDefault="00D13F1C" w14:paraId="535D653E" w14:textId="77777777">
      <w:pPr>
        <w:rPr>
          <w:rFonts w:eastAsia="Calibri" w:cs="Arial"/>
          <w:kern w:val="2"/>
          <w14:ligatures w14:val="standardContextual"/>
        </w:rPr>
      </w:pPr>
      <w:r w:rsidRPr="00FD3252">
        <w:rPr>
          <w:rFonts w:eastAsia="Calibri" w:cs="Arial"/>
          <w:kern w:val="2"/>
          <w14:ligatures w14:val="standardContextual"/>
        </w:rPr>
        <w:t>Kunt u een grove inschatting maken van de verergering van de problemen op het spoor door dit besluit? Kunt u tevens een inschatting maken van de totale (maatschappelijke) kosten van de spoorproblemen deze winterdagen en van de (maatschappelijke) kosten van de verergering door het uitzetten van een deel van de wisselverwarmingen?</w:t>
      </w:r>
    </w:p>
    <w:p w:rsidRPr="00FD3252" w:rsidR="00D13F1C" w:rsidP="00D13F1C" w:rsidRDefault="00D13F1C" w14:paraId="1C63425B" w14:textId="77777777">
      <w:pPr>
        <w:rPr>
          <w:rFonts w:eastAsia="Calibri" w:cs="Arial"/>
          <w:kern w:val="2"/>
          <w14:ligatures w14:val="standardContextual"/>
        </w:rPr>
      </w:pPr>
    </w:p>
    <w:p w:rsidRPr="00CA3C7B" w:rsidR="00D13F1C" w:rsidP="00D13F1C" w:rsidRDefault="00D13F1C" w14:paraId="4101EE77" w14:textId="77777777">
      <w:pPr>
        <w:rPr>
          <w:rFonts w:eastAsia="Calibri" w:cs="Arial"/>
          <w:b/>
          <w:bCs/>
          <w:kern w:val="2"/>
          <w14:ligatures w14:val="standardContextual"/>
        </w:rPr>
      </w:pPr>
      <w:r w:rsidRPr="00CA3C7B">
        <w:rPr>
          <w:rFonts w:eastAsia="Calibri" w:cs="Arial"/>
          <w:b/>
          <w:bCs/>
          <w:kern w:val="2"/>
          <w14:ligatures w14:val="standardContextual"/>
        </w:rPr>
        <w:t xml:space="preserve">Antwoord 6 </w:t>
      </w:r>
    </w:p>
    <w:p w:rsidR="00D13F1C" w:rsidP="00D13F1C" w:rsidRDefault="00D13F1C" w14:paraId="02261723" w14:textId="5239B86B">
      <w:pPr>
        <w:rPr>
          <w:rFonts w:eastAsia="Calibri" w:cs="Arial"/>
          <w:kern w:val="2"/>
          <w14:ligatures w14:val="standardContextual"/>
        </w:rPr>
      </w:pPr>
      <w:r>
        <w:rPr>
          <w:rFonts w:eastAsia="Calibri" w:cs="Arial"/>
          <w:kern w:val="2"/>
          <w14:ligatures w14:val="standardContextual"/>
        </w:rPr>
        <w:t>Bij dit soort winterse omstandigheden, waarvan de laatste vergelijkbare situatie in 2021 plaatsvond, is hinder niet te voorkomen. Ook niet met wisselverwarming. ProRail geeft aan dat o</w:t>
      </w:r>
      <w:r w:rsidRPr="00002EB1">
        <w:rPr>
          <w:rFonts w:eastAsia="Calibri" w:cs="Arial"/>
          <w:kern w:val="2"/>
          <w14:ligatures w14:val="standardContextual"/>
        </w:rPr>
        <w:t xml:space="preserve">ndanks </w:t>
      </w:r>
      <w:r>
        <w:rPr>
          <w:rFonts w:eastAsia="Calibri" w:cs="Arial"/>
          <w:kern w:val="2"/>
          <w14:ligatures w14:val="standardContextual"/>
        </w:rPr>
        <w:t xml:space="preserve">de </w:t>
      </w:r>
      <w:r w:rsidRPr="00002EB1">
        <w:rPr>
          <w:rFonts w:eastAsia="Calibri" w:cs="Arial"/>
          <w:kern w:val="2"/>
          <w14:ligatures w14:val="standardContextual"/>
        </w:rPr>
        <w:t>aanwezig</w:t>
      </w:r>
      <w:r>
        <w:rPr>
          <w:rFonts w:eastAsia="Calibri" w:cs="Arial"/>
          <w:kern w:val="2"/>
          <w14:ligatures w14:val="standardContextual"/>
        </w:rPr>
        <w:t>heid</w:t>
      </w:r>
      <w:r w:rsidRPr="00002EB1">
        <w:rPr>
          <w:rFonts w:eastAsia="Calibri" w:cs="Arial"/>
          <w:kern w:val="2"/>
          <w14:ligatures w14:val="standardContextual"/>
        </w:rPr>
        <w:t xml:space="preserve"> </w:t>
      </w:r>
      <w:r>
        <w:rPr>
          <w:rFonts w:eastAsia="Calibri" w:cs="Arial"/>
          <w:kern w:val="2"/>
          <w14:ligatures w14:val="standardContextual"/>
        </w:rPr>
        <w:t>van</w:t>
      </w:r>
      <w:r w:rsidRPr="00002EB1">
        <w:rPr>
          <w:rFonts w:eastAsia="Calibri" w:cs="Arial"/>
          <w:kern w:val="2"/>
          <w14:ligatures w14:val="standardContextual"/>
        </w:rPr>
        <w:t xml:space="preserve"> werkende </w:t>
      </w:r>
      <w:r w:rsidR="00D55031">
        <w:rPr>
          <w:rFonts w:eastAsia="Calibri" w:cs="Arial"/>
          <w:kern w:val="2"/>
          <w14:ligatures w14:val="standardContextual"/>
        </w:rPr>
        <w:t>wisselverwarmings</w:t>
      </w:r>
      <w:r w:rsidRPr="00002EB1">
        <w:rPr>
          <w:rFonts w:eastAsia="Calibri" w:cs="Arial"/>
          <w:kern w:val="2"/>
          <w14:ligatures w14:val="standardContextual"/>
        </w:rPr>
        <w:t xml:space="preserve">installaties </w:t>
      </w:r>
      <w:r>
        <w:rPr>
          <w:rFonts w:eastAsia="Calibri" w:cs="Arial"/>
          <w:kern w:val="2"/>
          <w14:ligatures w14:val="standardContextual"/>
        </w:rPr>
        <w:t xml:space="preserve">ze </w:t>
      </w:r>
      <w:r w:rsidRPr="00002EB1">
        <w:rPr>
          <w:rFonts w:eastAsia="Calibri" w:cs="Arial"/>
          <w:kern w:val="2"/>
          <w14:ligatures w14:val="standardContextual"/>
        </w:rPr>
        <w:t xml:space="preserve">merken </w:t>
      </w:r>
      <w:r>
        <w:rPr>
          <w:rFonts w:eastAsia="Calibri" w:cs="Arial"/>
          <w:kern w:val="2"/>
          <w14:ligatures w14:val="standardContextual"/>
        </w:rPr>
        <w:t>dat</w:t>
      </w:r>
      <w:r w:rsidRPr="00002EB1">
        <w:rPr>
          <w:rFonts w:eastAsia="Calibri" w:cs="Arial"/>
          <w:kern w:val="2"/>
          <w14:ligatures w14:val="standardContextual"/>
        </w:rPr>
        <w:t xml:space="preserve"> (</w:t>
      </w:r>
      <w:r>
        <w:rPr>
          <w:rFonts w:eastAsia="Calibri" w:cs="Arial"/>
          <w:kern w:val="2"/>
          <w14:ligatures w14:val="standardContextual"/>
        </w:rPr>
        <w:t>nu en in eerdere situaties</w:t>
      </w:r>
      <w:r w:rsidRPr="00002EB1">
        <w:rPr>
          <w:rFonts w:eastAsia="Calibri" w:cs="Arial"/>
          <w:kern w:val="2"/>
          <w14:ligatures w14:val="standardContextual"/>
        </w:rPr>
        <w:t xml:space="preserve">) wissels </w:t>
      </w:r>
      <w:r>
        <w:rPr>
          <w:rFonts w:eastAsia="Calibri" w:cs="Arial"/>
          <w:kern w:val="2"/>
          <w14:ligatures w14:val="standardContextual"/>
        </w:rPr>
        <w:t>door sneeuw of ijs toch kunnen blokkeren</w:t>
      </w:r>
      <w:r w:rsidRPr="00002EB1">
        <w:rPr>
          <w:rFonts w:eastAsia="Calibri" w:cs="Arial"/>
          <w:kern w:val="2"/>
          <w14:ligatures w14:val="standardContextual"/>
        </w:rPr>
        <w:t xml:space="preserve"> of installaties gaan storen tijdens </w:t>
      </w:r>
      <w:r>
        <w:rPr>
          <w:rFonts w:eastAsia="Calibri" w:cs="Arial"/>
          <w:kern w:val="2"/>
          <w14:ligatures w14:val="standardContextual"/>
        </w:rPr>
        <w:t>hevige sneeuwval</w:t>
      </w:r>
      <w:r w:rsidRPr="00002EB1">
        <w:rPr>
          <w:rFonts w:eastAsia="Calibri" w:cs="Arial"/>
          <w:kern w:val="2"/>
          <w14:ligatures w14:val="standardContextual"/>
        </w:rPr>
        <w:t xml:space="preserve">. </w:t>
      </w:r>
    </w:p>
    <w:p w:rsidR="00D13F1C" w:rsidP="00D13F1C" w:rsidRDefault="00D13F1C" w14:paraId="2BFA0B20" w14:textId="77777777">
      <w:pPr>
        <w:rPr>
          <w:rFonts w:eastAsia="Calibri" w:cs="Arial"/>
          <w:kern w:val="2"/>
          <w14:ligatures w14:val="standardContextual"/>
        </w:rPr>
      </w:pPr>
    </w:p>
    <w:p w:rsidR="00D13F1C" w:rsidP="00D13F1C" w:rsidRDefault="00D13F1C" w14:paraId="0A524D45" w14:textId="1F8C700A">
      <w:pPr>
        <w:rPr>
          <w:rFonts w:eastAsia="Calibri" w:cs="Arial"/>
          <w:kern w:val="2"/>
          <w14:ligatures w14:val="standardContextual"/>
        </w:rPr>
      </w:pPr>
      <w:r w:rsidRPr="007810BF">
        <w:rPr>
          <w:rFonts w:eastAsia="Calibri" w:cs="Arial"/>
          <w:kern w:val="2"/>
          <w14:ligatures w14:val="standardContextual"/>
        </w:rPr>
        <w:t xml:space="preserve">In de afweging binnen het BKN is vastgesteld dat de </w:t>
      </w:r>
      <w:r w:rsidR="00C52304">
        <w:rPr>
          <w:rFonts w:eastAsia="Calibri" w:cs="Arial"/>
          <w:kern w:val="2"/>
          <w14:ligatures w14:val="standardContextual"/>
        </w:rPr>
        <w:t>sanering een bescheiden impact heeft op de robuustheid van het netwerk</w:t>
      </w:r>
      <w:r w:rsidRPr="007810BF">
        <w:rPr>
          <w:rFonts w:eastAsia="Calibri" w:cs="Arial"/>
          <w:kern w:val="2"/>
          <w14:ligatures w14:val="standardContextual"/>
        </w:rPr>
        <w:t xml:space="preserve">. Wel geldt dat het systeem hierdoor minder reservecapaciteit </w:t>
      </w:r>
      <w:r>
        <w:rPr>
          <w:rFonts w:eastAsia="Calibri" w:cs="Arial"/>
          <w:kern w:val="2"/>
          <w14:ligatures w14:val="standardContextual"/>
        </w:rPr>
        <w:t>heeft</w:t>
      </w:r>
      <w:r w:rsidRPr="007810BF">
        <w:rPr>
          <w:rFonts w:eastAsia="Calibri" w:cs="Arial"/>
          <w:kern w:val="2"/>
          <w14:ligatures w14:val="standardContextual"/>
        </w:rPr>
        <w:t>, waardoor</w:t>
      </w:r>
      <w:r>
        <w:rPr>
          <w:rFonts w:eastAsia="Calibri" w:cs="Arial"/>
          <w:kern w:val="2"/>
          <w14:ligatures w14:val="standardContextual"/>
        </w:rPr>
        <w:t xml:space="preserve"> bijvoorbeeld bij winters weer</w:t>
      </w:r>
      <w:r w:rsidRPr="007810BF">
        <w:rPr>
          <w:rFonts w:eastAsia="Calibri" w:cs="Arial"/>
          <w:kern w:val="2"/>
          <w14:ligatures w14:val="standardContextual"/>
        </w:rPr>
        <w:t xml:space="preserve"> sneller kan worden besloten tot het inzetten van een landelijk uitgedunde dienstregeling</w:t>
      </w:r>
      <w:r>
        <w:rPr>
          <w:rFonts w:eastAsia="Calibri" w:cs="Arial"/>
          <w:kern w:val="2"/>
          <w14:ligatures w14:val="standardContextual"/>
        </w:rPr>
        <w:t xml:space="preserve"> (LUD)</w:t>
      </w:r>
      <w:r w:rsidRPr="007810BF">
        <w:rPr>
          <w:rFonts w:eastAsia="Calibri" w:cs="Arial"/>
          <w:kern w:val="2"/>
          <w14:ligatures w14:val="standardContextual"/>
        </w:rPr>
        <w:t xml:space="preserve">. De maatschappelijke kosten van verstoringen door </w:t>
      </w:r>
      <w:r>
        <w:rPr>
          <w:rFonts w:eastAsia="Calibri" w:cs="Arial"/>
          <w:kern w:val="2"/>
          <w14:ligatures w14:val="standardContextual"/>
        </w:rPr>
        <w:t>heftig</w:t>
      </w:r>
      <w:r w:rsidRPr="007810BF">
        <w:rPr>
          <w:rFonts w:eastAsia="Calibri" w:cs="Arial"/>
          <w:kern w:val="2"/>
          <w14:ligatures w14:val="standardContextual"/>
        </w:rPr>
        <w:t xml:space="preserve"> winterweer zijn lastig te isoleren en toe te rekenen aan individuele maatregelen</w:t>
      </w:r>
      <w:r w:rsidR="00C52304">
        <w:rPr>
          <w:rFonts w:eastAsia="Calibri" w:cs="Arial"/>
          <w:kern w:val="2"/>
          <w14:ligatures w14:val="standardContextual"/>
        </w:rPr>
        <w:t>.</w:t>
      </w:r>
      <w:r w:rsidRPr="007810BF">
        <w:rPr>
          <w:rFonts w:eastAsia="Calibri" w:cs="Arial"/>
          <w:kern w:val="2"/>
          <w14:ligatures w14:val="standardContextual"/>
        </w:rPr>
        <w:t xml:space="preserve"> </w:t>
      </w:r>
      <w:r w:rsidR="00C52304">
        <w:rPr>
          <w:rFonts w:eastAsia="Calibri" w:cs="Arial"/>
          <w:kern w:val="2"/>
          <w14:ligatures w14:val="standardContextual"/>
        </w:rPr>
        <w:t>Ze moeten worden</w:t>
      </w:r>
      <w:r w:rsidRPr="007810BF">
        <w:rPr>
          <w:rFonts w:eastAsia="Calibri" w:cs="Arial"/>
          <w:kern w:val="2"/>
          <w14:ligatures w14:val="standardContextual"/>
        </w:rPr>
        <w:t xml:space="preserve"> gezien als onderdeel van de bredere maatschappelijke impact van uitzonderlijke weersomstandigheden.</w:t>
      </w:r>
    </w:p>
    <w:p w:rsidR="00D13F1C" w:rsidP="00D13F1C" w:rsidRDefault="00D13F1C" w14:paraId="61EDC3A3" w14:textId="77777777">
      <w:pPr>
        <w:rPr>
          <w:rFonts w:eastAsia="Calibri" w:cs="Arial"/>
          <w:kern w:val="2"/>
          <w14:ligatures w14:val="standardContextual"/>
        </w:rPr>
      </w:pPr>
    </w:p>
    <w:p w:rsidRPr="00CA3C7B" w:rsidR="00D13F1C" w:rsidP="00D13F1C" w:rsidRDefault="00D13F1C" w14:paraId="126B0259" w14:textId="77777777">
      <w:pPr>
        <w:rPr>
          <w:rFonts w:eastAsia="Calibri" w:cs="Arial"/>
          <w:b/>
          <w:bCs/>
          <w:kern w:val="2"/>
          <w14:ligatures w14:val="standardContextual"/>
        </w:rPr>
      </w:pPr>
      <w:r w:rsidRPr="00CA3C7B">
        <w:rPr>
          <w:rFonts w:eastAsia="Calibri" w:cs="Arial"/>
          <w:b/>
          <w:bCs/>
          <w:kern w:val="2"/>
          <w14:ligatures w14:val="standardContextual"/>
        </w:rPr>
        <w:t>Vraag 7</w:t>
      </w:r>
    </w:p>
    <w:p w:rsidR="00D13F1C" w:rsidP="00D13F1C" w:rsidRDefault="00D13F1C" w14:paraId="2E45D63B" w14:textId="77777777">
      <w:pPr>
        <w:rPr>
          <w:rFonts w:eastAsia="Calibri" w:cs="Arial"/>
          <w:kern w:val="2"/>
          <w14:ligatures w14:val="standardContextual"/>
        </w:rPr>
      </w:pPr>
      <w:r w:rsidRPr="00FD3252">
        <w:rPr>
          <w:rFonts w:eastAsia="Calibri" w:cs="Arial"/>
          <w:kern w:val="2"/>
          <w14:ligatures w14:val="standardContextual"/>
        </w:rPr>
        <w:t>In hoeverre was mankracht een bottleneck in het oplossen van de storingen? Was er voldoende opgeleid reservepersoneel beschikbaar om storingen snel te verhelpen? Zo nee, bent u bereid om hier afspraken over te maken en daarvoor ook voldoende middelen beschikbaar te stellen?  </w:t>
      </w:r>
    </w:p>
    <w:p w:rsidRPr="00FD3252" w:rsidR="00D13F1C" w:rsidP="00D13F1C" w:rsidRDefault="00D13F1C" w14:paraId="6E88BA0D" w14:textId="77777777">
      <w:pPr>
        <w:rPr>
          <w:rFonts w:eastAsia="Calibri" w:cs="Arial"/>
          <w:kern w:val="2"/>
          <w14:ligatures w14:val="standardContextual"/>
        </w:rPr>
      </w:pPr>
    </w:p>
    <w:p w:rsidRPr="00CA3C7B" w:rsidR="00D13F1C" w:rsidP="00D13F1C" w:rsidRDefault="00D13F1C" w14:paraId="48387215" w14:textId="77777777">
      <w:pPr>
        <w:rPr>
          <w:rFonts w:eastAsia="Calibri" w:cs="Arial"/>
          <w:b/>
          <w:bCs/>
          <w:kern w:val="2"/>
          <w14:ligatures w14:val="standardContextual"/>
        </w:rPr>
      </w:pPr>
      <w:r w:rsidRPr="00CA3C7B">
        <w:rPr>
          <w:rFonts w:eastAsia="Calibri" w:cs="Arial"/>
          <w:b/>
          <w:bCs/>
          <w:kern w:val="2"/>
          <w14:ligatures w14:val="standardContextual"/>
        </w:rPr>
        <w:t>Antwoord 7</w:t>
      </w:r>
    </w:p>
    <w:p w:rsidR="00D13F1C" w:rsidP="00D13F1C" w:rsidRDefault="00D13F1C" w14:paraId="387D6D41" w14:textId="668EC0CB">
      <w:pPr>
        <w:rPr>
          <w:rFonts w:eastAsia="Calibri" w:cs="Arial"/>
          <w:kern w:val="2"/>
          <w14:ligatures w14:val="standardContextual"/>
        </w:rPr>
      </w:pPr>
      <w:r w:rsidRPr="007810BF">
        <w:rPr>
          <w:rFonts w:eastAsia="Calibri" w:cs="Arial"/>
          <w:kern w:val="2"/>
          <w14:ligatures w14:val="standardContextual"/>
        </w:rPr>
        <w:t xml:space="preserve">De storingsploegen van ProRail en de betrokken aannemers hebben zich maximaal ingespannen om storingen zo snel mogelijk </w:t>
      </w:r>
      <w:r>
        <w:rPr>
          <w:rFonts w:eastAsia="Calibri" w:cs="Arial"/>
          <w:kern w:val="2"/>
          <w14:ligatures w14:val="standardContextual"/>
        </w:rPr>
        <w:t>op te lossen</w:t>
      </w:r>
      <w:r w:rsidRPr="007810BF">
        <w:rPr>
          <w:rFonts w:eastAsia="Calibri" w:cs="Arial"/>
          <w:kern w:val="2"/>
          <w14:ligatures w14:val="standardContextual"/>
        </w:rPr>
        <w:t xml:space="preserve">. </w:t>
      </w:r>
      <w:r w:rsidR="00C52304">
        <w:rPr>
          <w:rFonts w:eastAsia="Calibri" w:cs="Arial"/>
          <w:kern w:val="2"/>
          <w14:ligatures w14:val="standardContextual"/>
        </w:rPr>
        <w:t>Die inspanning wordt door mij zeer gewaardeerd. Vooral ook omdat</w:t>
      </w:r>
      <w:r w:rsidRPr="007810BF" w:rsidR="00C52304">
        <w:rPr>
          <w:rFonts w:eastAsia="Calibri" w:cs="Arial"/>
          <w:kern w:val="2"/>
          <w14:ligatures w14:val="standardContextual"/>
        </w:rPr>
        <w:t xml:space="preserve"> </w:t>
      </w:r>
      <w:r w:rsidR="00C52304">
        <w:rPr>
          <w:rFonts w:eastAsia="Calibri" w:cs="Arial"/>
          <w:kern w:val="2"/>
          <w14:ligatures w14:val="standardContextual"/>
        </w:rPr>
        <w:t>d</w:t>
      </w:r>
      <w:r w:rsidRPr="007810BF">
        <w:rPr>
          <w:rFonts w:eastAsia="Calibri" w:cs="Arial"/>
          <w:kern w:val="2"/>
          <w14:ligatures w14:val="standardContextual"/>
        </w:rPr>
        <w:t xml:space="preserve">e inzetbaarheid van personeel werd bemoeilijkt door de weersomstandigheden, </w:t>
      </w:r>
      <w:r>
        <w:rPr>
          <w:rFonts w:eastAsia="Calibri" w:cs="Arial"/>
          <w:kern w:val="2"/>
          <w14:ligatures w14:val="standardContextual"/>
        </w:rPr>
        <w:t>bijvoorbeeld</w:t>
      </w:r>
      <w:r w:rsidRPr="007810BF">
        <w:rPr>
          <w:rFonts w:eastAsia="Calibri" w:cs="Arial"/>
          <w:kern w:val="2"/>
          <w14:ligatures w14:val="standardContextual"/>
        </w:rPr>
        <w:t xml:space="preserve"> doordat monteurs te maken kregen met slechte bereikbaarheid en verkeershinder</w:t>
      </w:r>
      <w:r>
        <w:rPr>
          <w:rFonts w:eastAsia="Calibri" w:cs="Arial"/>
          <w:kern w:val="2"/>
          <w14:ligatures w14:val="standardContextual"/>
        </w:rPr>
        <w:t xml:space="preserve"> terwijl ze op weg waren naar de storingen</w:t>
      </w:r>
      <w:r w:rsidRPr="007810BF">
        <w:rPr>
          <w:rFonts w:eastAsia="Calibri" w:cs="Arial"/>
          <w:kern w:val="2"/>
          <w14:ligatures w14:val="standardContextual"/>
        </w:rPr>
        <w:t>.</w:t>
      </w:r>
    </w:p>
    <w:p w:rsidRPr="007810BF" w:rsidR="00D13F1C" w:rsidP="00D13F1C" w:rsidRDefault="00D13F1C" w14:paraId="25A12797" w14:textId="77777777">
      <w:pPr>
        <w:rPr>
          <w:rFonts w:eastAsia="Calibri" w:cs="Arial"/>
          <w:kern w:val="2"/>
          <w14:ligatures w14:val="standardContextual"/>
        </w:rPr>
      </w:pPr>
    </w:p>
    <w:p w:rsidR="00D13F1C" w:rsidP="00D13F1C" w:rsidRDefault="00D13F1C" w14:paraId="3ED51BB3" w14:textId="77777777">
      <w:pPr>
        <w:rPr>
          <w:rFonts w:eastAsia="Calibri" w:cs="Arial"/>
          <w:kern w:val="2"/>
          <w14:ligatures w14:val="standardContextual"/>
        </w:rPr>
      </w:pPr>
      <w:r w:rsidRPr="007810BF">
        <w:rPr>
          <w:rFonts w:eastAsia="Calibri" w:cs="Arial"/>
          <w:kern w:val="2"/>
          <w14:ligatures w14:val="standardContextual"/>
        </w:rPr>
        <w:t xml:space="preserve">Er was geen sprake van een structureel tekort aan opgeleid personeel, maar bij grootschalige en gelijktijdige verstoringen wordt de beschikbare capaciteit zwaar belast. Het structureel aanhouden van extra reservepersoneel dat slechts incidenteel nodig is, brengt aanzienlijke kosten met zich mee. Gezien het uitzonderlijke karakter van </w:t>
      </w:r>
      <w:r>
        <w:rPr>
          <w:rFonts w:eastAsia="Calibri" w:cs="Arial"/>
          <w:kern w:val="2"/>
          <w14:ligatures w14:val="standardContextual"/>
        </w:rPr>
        <w:t>winters weer</w:t>
      </w:r>
      <w:r w:rsidRPr="007810BF">
        <w:rPr>
          <w:rFonts w:eastAsia="Calibri" w:cs="Arial"/>
          <w:kern w:val="2"/>
          <w14:ligatures w14:val="standardContextual"/>
        </w:rPr>
        <w:t xml:space="preserve"> acht ik het niet doelmatig om hiervoor permanent extra capaciteit te organiseren. Wel worden ervaringen uit deze situatie betrokken bij de evaluaties door ProRail en NS.</w:t>
      </w:r>
    </w:p>
    <w:p w:rsidRPr="007810BF" w:rsidR="00D13F1C" w:rsidP="00D13F1C" w:rsidRDefault="00D13F1C" w14:paraId="58C4577B" w14:textId="77777777">
      <w:pPr>
        <w:rPr>
          <w:rFonts w:eastAsia="Calibri" w:cs="Arial"/>
          <w:kern w:val="2"/>
          <w14:ligatures w14:val="standardContextual"/>
        </w:rPr>
      </w:pPr>
    </w:p>
    <w:p w:rsidRPr="00CA3C7B" w:rsidR="00D13F1C" w:rsidP="00D13F1C" w:rsidRDefault="00D13F1C" w14:paraId="109467A4" w14:textId="77777777">
      <w:pPr>
        <w:rPr>
          <w:rFonts w:eastAsia="Calibri" w:cs="Arial"/>
          <w:b/>
          <w:bCs/>
          <w:kern w:val="2"/>
          <w14:ligatures w14:val="standardContextual"/>
        </w:rPr>
      </w:pPr>
      <w:r w:rsidRPr="00CA3C7B">
        <w:rPr>
          <w:rFonts w:eastAsia="Calibri" w:cs="Arial"/>
          <w:b/>
          <w:bCs/>
          <w:kern w:val="2"/>
          <w14:ligatures w14:val="standardContextual"/>
        </w:rPr>
        <w:t>Vraag 8</w:t>
      </w:r>
    </w:p>
    <w:p w:rsidR="00D13F1C" w:rsidP="00D13F1C" w:rsidRDefault="00D13F1C" w14:paraId="2858A83D" w14:textId="77777777">
      <w:pPr>
        <w:rPr>
          <w:rFonts w:eastAsia="Calibri" w:cs="Arial"/>
          <w:kern w:val="2"/>
          <w14:ligatures w14:val="standardContextual"/>
        </w:rPr>
      </w:pPr>
      <w:r w:rsidRPr="00FD3252">
        <w:rPr>
          <w:rFonts w:eastAsia="Calibri" w:cs="Arial"/>
          <w:kern w:val="2"/>
          <w14:ligatures w14:val="standardContextual"/>
        </w:rPr>
        <w:t>Op welke manier gaat u lessen trekken uit de grote problemen op het spoor en hoe deze (deels) voorkomen hadden kunnen worden, bijvoorbeeld als het gaat over de IT-problemen, de bereikbaarheid van de reisplanner en de keuze om al dan niet met een winterdienstregeling te rijden?</w:t>
      </w:r>
    </w:p>
    <w:p w:rsidRPr="00FD3252" w:rsidR="00D13F1C" w:rsidP="00D13F1C" w:rsidRDefault="00D13F1C" w14:paraId="2DE9CB4E" w14:textId="77777777">
      <w:pPr>
        <w:rPr>
          <w:rFonts w:eastAsia="Calibri" w:cs="Arial"/>
          <w:kern w:val="2"/>
          <w14:ligatures w14:val="standardContextual"/>
        </w:rPr>
      </w:pPr>
    </w:p>
    <w:p w:rsidRPr="00CA3C7B" w:rsidR="00D13F1C" w:rsidP="00D13F1C" w:rsidRDefault="00D13F1C" w14:paraId="6C3B05B2" w14:textId="77777777">
      <w:pPr>
        <w:rPr>
          <w:rFonts w:eastAsia="Calibri" w:cs="Arial"/>
          <w:b/>
          <w:bCs/>
          <w:kern w:val="2"/>
          <w14:ligatures w14:val="standardContextual"/>
        </w:rPr>
      </w:pPr>
      <w:r w:rsidRPr="00CA3C7B">
        <w:rPr>
          <w:rFonts w:eastAsia="Calibri" w:cs="Arial"/>
          <w:b/>
          <w:bCs/>
          <w:kern w:val="2"/>
          <w14:ligatures w14:val="standardContextual"/>
        </w:rPr>
        <w:t xml:space="preserve">Antwoord 8 </w:t>
      </w:r>
    </w:p>
    <w:p w:rsidR="00D13F1C" w:rsidP="00D13F1C" w:rsidRDefault="00D13F1C" w14:paraId="2F568031" w14:textId="77777777">
      <w:pPr>
        <w:rPr>
          <w:rFonts w:eastAsia="Calibri" w:cs="Arial"/>
          <w:kern w:val="2"/>
          <w14:ligatures w14:val="standardContextual"/>
        </w:rPr>
      </w:pPr>
      <w:bookmarkStart w:name="_Hlk215567795" w:id="1"/>
      <w:r w:rsidRPr="007810BF">
        <w:rPr>
          <w:rFonts w:eastAsia="Calibri" w:cs="Arial"/>
          <w:kern w:val="2"/>
          <w14:ligatures w14:val="standardContextual"/>
        </w:rPr>
        <w:t xml:space="preserve">Na grote verstoringen voeren ProRail en NS standaard evaluaties uit. Deze situatie vormt daarop geen uitzondering. In deze evaluaties worden </w:t>
      </w:r>
      <w:r>
        <w:rPr>
          <w:rFonts w:eastAsia="Calibri" w:cs="Arial"/>
          <w:kern w:val="2"/>
          <w14:ligatures w14:val="standardContextual"/>
        </w:rPr>
        <w:t xml:space="preserve">ook </w:t>
      </w:r>
      <w:r w:rsidRPr="007810BF">
        <w:rPr>
          <w:rFonts w:eastAsia="Calibri" w:cs="Arial"/>
          <w:kern w:val="2"/>
          <w14:ligatures w14:val="standardContextual"/>
        </w:rPr>
        <w:t xml:space="preserve">de werking van IT-systemen, de beschikbaarheid en betrouwbaarheid van reisinformatie en de inzet van de landelijk uitgedunde dienstregeling </w:t>
      </w:r>
      <w:r>
        <w:rPr>
          <w:rFonts w:eastAsia="Calibri" w:cs="Arial"/>
          <w:kern w:val="2"/>
          <w14:ligatures w14:val="standardContextual"/>
        </w:rPr>
        <w:t>meegenomen</w:t>
      </w:r>
      <w:r w:rsidRPr="007810BF">
        <w:rPr>
          <w:rFonts w:eastAsia="Calibri" w:cs="Arial"/>
          <w:kern w:val="2"/>
          <w14:ligatures w14:val="standardContextual"/>
        </w:rPr>
        <w:t>. De uitkomsten van deze evaluaties worden gebruikt om waar nodig verbetermaatregelen te treffen in de operatie en de voorbereiding op toekomstige situaties.</w:t>
      </w:r>
    </w:p>
    <w:p w:rsidRPr="007810BF" w:rsidR="00D13F1C" w:rsidP="00D13F1C" w:rsidRDefault="00D13F1C" w14:paraId="30907B8F" w14:textId="77777777">
      <w:pPr>
        <w:rPr>
          <w:rFonts w:eastAsia="Calibri" w:cs="Arial"/>
          <w:kern w:val="2"/>
          <w14:ligatures w14:val="standardContextual"/>
        </w:rPr>
      </w:pPr>
    </w:p>
    <w:bookmarkEnd w:id="1"/>
    <w:p w:rsidRPr="00CA3C7B" w:rsidR="00D13F1C" w:rsidP="00D13F1C" w:rsidRDefault="00D13F1C" w14:paraId="24809B77" w14:textId="77777777">
      <w:pPr>
        <w:rPr>
          <w:rFonts w:eastAsia="Calibri" w:cs="Arial"/>
          <w:b/>
          <w:bCs/>
          <w:kern w:val="2"/>
          <w14:ligatures w14:val="standardContextual"/>
        </w:rPr>
      </w:pPr>
      <w:r w:rsidRPr="00CA3C7B">
        <w:rPr>
          <w:rFonts w:eastAsia="Calibri" w:cs="Arial"/>
          <w:b/>
          <w:bCs/>
          <w:kern w:val="2"/>
          <w14:ligatures w14:val="standardContextual"/>
        </w:rPr>
        <w:t>Vraag 9</w:t>
      </w:r>
    </w:p>
    <w:p w:rsidR="00D13F1C" w:rsidP="00D13F1C" w:rsidRDefault="00D13F1C" w14:paraId="74D8D887" w14:textId="77777777">
      <w:pPr>
        <w:rPr>
          <w:rFonts w:eastAsia="Calibri" w:cs="Arial"/>
          <w:kern w:val="2"/>
          <w14:ligatures w14:val="standardContextual"/>
        </w:rPr>
      </w:pPr>
      <w:r w:rsidRPr="00FD3252">
        <w:rPr>
          <w:rFonts w:eastAsia="Calibri" w:cs="Arial"/>
          <w:kern w:val="2"/>
          <w14:ligatures w14:val="standardContextual"/>
        </w:rPr>
        <w:t>Bent u het eens met de oproep van Rover om te zorgen voor eerlijke reisinformatie, in plaats van met steeds verschillende prognoses te komen die zo voor onduidelijkheid zorgen?</w:t>
      </w:r>
      <w:r>
        <w:rPr>
          <w:rStyle w:val="FootnoteReference"/>
          <w:rFonts w:eastAsia="Calibri" w:cs="Arial"/>
          <w:kern w:val="2"/>
          <w14:ligatures w14:val="standardContextual"/>
        </w:rPr>
        <w:footnoteReference w:id="2"/>
      </w:r>
      <w:r w:rsidRPr="00FD3252">
        <w:rPr>
          <w:rFonts w:eastAsia="Calibri" w:cs="Arial"/>
          <w:kern w:val="2"/>
          <w14:ligatures w14:val="standardContextual"/>
        </w:rPr>
        <w:t xml:space="preserve"> Bent u bereid om hier met de vervoerders afspraken over te maken? Zo nee, waarom niet?</w:t>
      </w:r>
    </w:p>
    <w:p w:rsidRPr="00FD3252" w:rsidR="00D13F1C" w:rsidP="00D13F1C" w:rsidRDefault="00D13F1C" w14:paraId="4728C616" w14:textId="77777777">
      <w:pPr>
        <w:rPr>
          <w:rFonts w:eastAsia="Calibri" w:cs="Arial"/>
          <w:kern w:val="2"/>
          <w14:ligatures w14:val="standardContextual"/>
        </w:rPr>
      </w:pPr>
    </w:p>
    <w:p w:rsidRPr="00CA3C7B" w:rsidR="00D13F1C" w:rsidP="00D13F1C" w:rsidRDefault="00D13F1C" w14:paraId="3DF7AB01" w14:textId="77777777">
      <w:pPr>
        <w:rPr>
          <w:rFonts w:eastAsia="Calibri" w:cs="Arial"/>
          <w:b/>
          <w:bCs/>
          <w:kern w:val="2"/>
          <w14:ligatures w14:val="standardContextual"/>
        </w:rPr>
      </w:pPr>
      <w:r w:rsidRPr="00CA3C7B">
        <w:rPr>
          <w:rFonts w:eastAsia="Calibri" w:cs="Arial"/>
          <w:b/>
          <w:bCs/>
          <w:kern w:val="2"/>
          <w14:ligatures w14:val="standardContextual"/>
        </w:rPr>
        <w:t>Antwoord 9</w:t>
      </w:r>
    </w:p>
    <w:p w:rsidR="00D13F1C" w:rsidP="00D13F1C" w:rsidRDefault="00D13F1C" w14:paraId="616817DC" w14:textId="77777777">
      <w:pPr>
        <w:rPr>
          <w:rFonts w:eastAsia="Calibri" w:cs="Arial"/>
          <w:kern w:val="2"/>
          <w14:ligatures w14:val="standardContextual"/>
        </w:rPr>
      </w:pPr>
      <w:r w:rsidRPr="007810BF">
        <w:rPr>
          <w:rFonts w:eastAsia="Calibri" w:cs="Arial"/>
          <w:kern w:val="2"/>
          <w14:ligatures w14:val="standardContextual"/>
        </w:rPr>
        <w:t xml:space="preserve">Ik </w:t>
      </w:r>
      <w:r>
        <w:rPr>
          <w:rFonts w:eastAsia="Calibri" w:cs="Arial"/>
          <w:kern w:val="2"/>
          <w14:ligatures w14:val="standardContextual"/>
        </w:rPr>
        <w:t>herken</w:t>
      </w:r>
      <w:r w:rsidRPr="007810BF">
        <w:rPr>
          <w:rFonts w:eastAsia="Calibri" w:cs="Arial"/>
          <w:kern w:val="2"/>
          <w14:ligatures w14:val="standardContextual"/>
        </w:rPr>
        <w:t xml:space="preserve"> het belang van duidelijke, betrouwbare en consistente reisinformatie. Reizigers en goederenvervoerders moeten ook bij verstoringen kunnen rekenen op heldere communicatie. De wijze waarop reisinformatie wordt verstrekt, maakt onderdeel uit van de evaluaties door NS en ProRail. Dit onderwerp zal worden geagendeerd in het overleg met betrokken partijen</w:t>
      </w:r>
      <w:r>
        <w:rPr>
          <w:rFonts w:eastAsia="Calibri" w:cs="Arial"/>
          <w:kern w:val="2"/>
          <w14:ligatures w14:val="standardContextual"/>
        </w:rPr>
        <w:t>.</w:t>
      </w:r>
    </w:p>
    <w:p w:rsidR="00D13F1C" w:rsidP="00D13F1C" w:rsidRDefault="00D13F1C" w14:paraId="15F2A0E2" w14:textId="77777777">
      <w:pPr>
        <w:rPr>
          <w:rFonts w:eastAsia="Calibri" w:cs="Arial"/>
          <w:kern w:val="2"/>
          <w14:ligatures w14:val="standardContextual"/>
        </w:rPr>
      </w:pPr>
    </w:p>
    <w:p w:rsidRPr="00CA3C7B" w:rsidR="00D13F1C" w:rsidP="00D13F1C" w:rsidRDefault="00D13F1C" w14:paraId="71682C3C" w14:textId="77777777">
      <w:pPr>
        <w:rPr>
          <w:rFonts w:eastAsia="Calibri" w:cs="Arial"/>
          <w:b/>
          <w:bCs/>
          <w:kern w:val="2"/>
          <w14:ligatures w14:val="standardContextual"/>
        </w:rPr>
      </w:pPr>
      <w:r w:rsidRPr="00CA3C7B">
        <w:rPr>
          <w:rFonts w:eastAsia="Calibri" w:cs="Arial"/>
          <w:b/>
          <w:bCs/>
          <w:kern w:val="2"/>
          <w14:ligatures w14:val="standardContextual"/>
        </w:rPr>
        <w:t>Vraag 10</w:t>
      </w:r>
    </w:p>
    <w:p w:rsidR="00D13F1C" w:rsidP="00D13F1C" w:rsidRDefault="00D13F1C" w14:paraId="4475E76B" w14:textId="77777777">
      <w:pPr>
        <w:rPr>
          <w:rFonts w:eastAsia="Calibri" w:cs="Arial"/>
          <w:kern w:val="2"/>
          <w14:ligatures w14:val="standardContextual"/>
        </w:rPr>
      </w:pPr>
      <w:r w:rsidRPr="00FD3252">
        <w:rPr>
          <w:rFonts w:eastAsia="Calibri" w:cs="Arial"/>
          <w:kern w:val="2"/>
          <w14:ligatures w14:val="standardContextual"/>
        </w:rPr>
        <w:t>Hoe reflecteert u op het besluit van diverse busvervoerders om de dienstregeling voor dagen of dagdelen plat te leggen? Acht u dat maatschappelijk acceptabel? Bent u het eens dat een basisdienstregeling moet blijven bestaan, ook als reizigers wordt afgeraden te reizen? Zo nee, waarom niet?</w:t>
      </w:r>
    </w:p>
    <w:p w:rsidRPr="00FD3252" w:rsidR="00D13F1C" w:rsidP="00D13F1C" w:rsidRDefault="00D13F1C" w14:paraId="2127A172" w14:textId="77777777">
      <w:pPr>
        <w:rPr>
          <w:rFonts w:eastAsia="Calibri" w:cs="Arial"/>
          <w:kern w:val="2"/>
          <w14:ligatures w14:val="standardContextual"/>
        </w:rPr>
      </w:pPr>
    </w:p>
    <w:p w:rsidRPr="00CA3C7B" w:rsidR="00D13F1C" w:rsidP="00D13F1C" w:rsidRDefault="00D13F1C" w14:paraId="7A3BC3D1" w14:textId="77777777">
      <w:pPr>
        <w:rPr>
          <w:rFonts w:eastAsia="Calibri" w:cs="Arial"/>
          <w:b/>
          <w:bCs/>
          <w:kern w:val="2"/>
          <w14:ligatures w14:val="standardContextual"/>
        </w:rPr>
      </w:pPr>
      <w:r w:rsidRPr="00CA3C7B">
        <w:rPr>
          <w:rFonts w:eastAsia="Calibri" w:cs="Arial"/>
          <w:b/>
          <w:bCs/>
          <w:kern w:val="2"/>
          <w14:ligatures w14:val="standardContextual"/>
        </w:rPr>
        <w:t xml:space="preserve">Antwoord 10 </w:t>
      </w:r>
    </w:p>
    <w:p w:rsidR="00D13F1C" w:rsidP="00D13F1C" w:rsidRDefault="00D13F1C" w14:paraId="61D421DC" w14:textId="77777777">
      <w:pPr>
        <w:rPr>
          <w:rFonts w:eastAsia="Calibri" w:cs="Arial"/>
          <w:kern w:val="2"/>
          <w14:ligatures w14:val="standardContextual"/>
        </w:rPr>
      </w:pPr>
      <w:r w:rsidRPr="005B114D">
        <w:rPr>
          <w:rFonts w:eastAsia="Calibri" w:cs="Arial"/>
          <w:kern w:val="2"/>
          <w14:ligatures w14:val="standardContextual"/>
        </w:rPr>
        <w:t>Het besluit om (delen van) de busdienstregeling tijdelijk stil te leggen is in Nederland een gedecentraliseerde verantwoordelijkheid van de decentrale ov-autoriteiten en vervoerders. Zij maken deze afweging op basis van de lokale omstandigheden, waarbij de veiligheid van reizigers en personeel zwaar weegt. Bij extreme weersomstandigheden, zoals hevige sneeuwval en gladheid, kan het onverantwoord zijn om busvervoer in stand te houden.</w:t>
      </w:r>
      <w:r>
        <w:rPr>
          <w:rFonts w:eastAsia="Calibri" w:cs="Arial"/>
          <w:kern w:val="2"/>
          <w14:ligatures w14:val="standardContextual"/>
        </w:rPr>
        <w:t xml:space="preserve"> </w:t>
      </w:r>
      <w:r w:rsidRPr="005B114D">
        <w:rPr>
          <w:rFonts w:eastAsia="Calibri" w:cs="Arial"/>
          <w:kern w:val="2"/>
          <w14:ligatures w14:val="standardContextual"/>
        </w:rPr>
        <w:t>Het is aan de decentrale overheden en vervoerders om deze afweging te maken en hierover transparant te communiceren.</w:t>
      </w:r>
    </w:p>
    <w:p w:rsidR="00D13F1C" w:rsidP="00D13F1C" w:rsidRDefault="00D13F1C" w14:paraId="53A46ED9" w14:textId="77777777">
      <w:pPr>
        <w:rPr>
          <w:rFonts w:eastAsia="Calibri" w:cs="Arial"/>
          <w:kern w:val="2"/>
          <w14:ligatures w14:val="standardContextual"/>
        </w:rPr>
      </w:pPr>
    </w:p>
    <w:p w:rsidR="00D13F1C" w:rsidP="00D13F1C" w:rsidRDefault="00D13F1C" w14:paraId="2223D55B" w14:textId="77777777">
      <w:pPr>
        <w:rPr>
          <w:rFonts w:eastAsia="Calibri" w:cs="Arial"/>
          <w:b/>
          <w:bCs/>
          <w:kern w:val="2"/>
          <w14:ligatures w14:val="standardContextual"/>
        </w:rPr>
      </w:pPr>
      <w:r>
        <w:rPr>
          <w:rFonts w:eastAsia="Calibri" w:cs="Arial"/>
          <w:b/>
          <w:bCs/>
          <w:kern w:val="2"/>
          <w14:ligatures w14:val="standardContextual"/>
        </w:rPr>
        <w:t xml:space="preserve">Vraag </w:t>
      </w:r>
      <w:r w:rsidRPr="00CA3C7B">
        <w:rPr>
          <w:rFonts w:eastAsia="Calibri" w:cs="Arial"/>
          <w:b/>
          <w:bCs/>
          <w:kern w:val="2"/>
          <w14:ligatures w14:val="standardContextual"/>
        </w:rPr>
        <w:t>1</w:t>
      </w:r>
      <w:r>
        <w:rPr>
          <w:rFonts w:eastAsia="Calibri" w:cs="Arial"/>
          <w:b/>
          <w:bCs/>
          <w:kern w:val="2"/>
          <w14:ligatures w14:val="standardContextual"/>
        </w:rPr>
        <w:t>1</w:t>
      </w:r>
      <w:r w:rsidRPr="00CA3C7B">
        <w:rPr>
          <w:rFonts w:eastAsia="Calibri" w:cs="Arial"/>
          <w:b/>
          <w:bCs/>
          <w:kern w:val="2"/>
          <w14:ligatures w14:val="standardContextual"/>
        </w:rPr>
        <w:t xml:space="preserve"> </w:t>
      </w:r>
    </w:p>
    <w:p w:rsidR="00D13F1C" w:rsidP="00D13F1C" w:rsidRDefault="00D13F1C" w14:paraId="53BCD521" w14:textId="77777777">
      <w:pPr>
        <w:rPr>
          <w:rFonts w:eastAsia="Calibri" w:cs="Arial"/>
          <w:kern w:val="2"/>
          <w14:ligatures w14:val="standardContextual"/>
        </w:rPr>
      </w:pPr>
      <w:r w:rsidRPr="00FD3252">
        <w:rPr>
          <w:rFonts w:eastAsia="Calibri" w:cs="Arial"/>
          <w:kern w:val="2"/>
          <w14:ligatures w14:val="standardContextual"/>
        </w:rPr>
        <w:t>Zou u deze vragen willen beantwoorden voorafgaand aan de begrotingsbehandeling van Infrastructuur en Waterstaat?</w:t>
      </w:r>
    </w:p>
    <w:p w:rsidRPr="00FD3252" w:rsidR="00D13F1C" w:rsidP="00D13F1C" w:rsidRDefault="00D13F1C" w14:paraId="4E98F4BA" w14:textId="77777777">
      <w:pPr>
        <w:rPr>
          <w:rFonts w:eastAsia="Calibri" w:cs="Arial"/>
          <w:kern w:val="2"/>
          <w14:ligatures w14:val="standardContextual"/>
        </w:rPr>
      </w:pPr>
    </w:p>
    <w:p w:rsidRPr="00CA3C7B" w:rsidR="00D13F1C" w:rsidP="00D13F1C" w:rsidRDefault="00D13F1C" w14:paraId="0E49415C" w14:textId="77777777">
      <w:pPr>
        <w:rPr>
          <w:rFonts w:eastAsia="Calibri" w:cs="Arial"/>
          <w:b/>
          <w:bCs/>
          <w:kern w:val="2"/>
          <w14:ligatures w14:val="standardContextual"/>
        </w:rPr>
      </w:pPr>
      <w:r w:rsidRPr="00CA3C7B">
        <w:rPr>
          <w:rFonts w:eastAsia="Calibri" w:cs="Arial"/>
          <w:b/>
          <w:bCs/>
          <w:kern w:val="2"/>
          <w14:ligatures w14:val="standardContextual"/>
        </w:rPr>
        <w:t>Antwoord 1</w:t>
      </w:r>
      <w:r>
        <w:rPr>
          <w:rFonts w:eastAsia="Calibri" w:cs="Arial"/>
          <w:b/>
          <w:bCs/>
          <w:kern w:val="2"/>
          <w14:ligatures w14:val="standardContextual"/>
        </w:rPr>
        <w:t>1</w:t>
      </w:r>
      <w:r w:rsidRPr="00CA3C7B">
        <w:rPr>
          <w:rFonts w:eastAsia="Calibri" w:cs="Arial"/>
          <w:b/>
          <w:bCs/>
          <w:kern w:val="2"/>
          <w14:ligatures w14:val="standardContextual"/>
        </w:rPr>
        <w:t xml:space="preserve"> </w:t>
      </w:r>
    </w:p>
    <w:p w:rsidRPr="00CA3C7B" w:rsidR="00D13F1C" w:rsidP="00D13F1C" w:rsidRDefault="00D13F1C" w14:paraId="2B5D2F41" w14:textId="77777777">
      <w:pPr>
        <w:rPr>
          <w:rFonts w:eastAsia="Calibri" w:cs="Arial"/>
          <w:kern w:val="2"/>
          <w14:ligatures w14:val="standardContextual"/>
        </w:rPr>
      </w:pPr>
      <w:r>
        <w:rPr>
          <w:rFonts w:eastAsia="Calibri" w:cs="Arial"/>
          <w:kern w:val="2"/>
          <w14:ligatures w14:val="standardContextual"/>
        </w:rPr>
        <w:t xml:space="preserve">Ja. </w:t>
      </w:r>
    </w:p>
    <w:p w:rsidR="00D13F1C" w:rsidP="00D13F1C" w:rsidRDefault="00D13F1C" w14:paraId="30EA995F" w14:textId="77777777"/>
    <w:p w:rsidR="0048600E" w:rsidRDefault="0048600E" w14:paraId="388A3D36" w14:textId="77777777"/>
    <w:sectPr w:rsidR="0048600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D931F" w14:textId="77777777" w:rsidR="0086459D" w:rsidRDefault="0086459D">
      <w:pPr>
        <w:spacing w:line="240" w:lineRule="auto"/>
      </w:pPr>
      <w:r>
        <w:separator/>
      </w:r>
    </w:p>
  </w:endnote>
  <w:endnote w:type="continuationSeparator" w:id="0">
    <w:p w14:paraId="22E3FB7E" w14:textId="77777777" w:rsidR="0086459D" w:rsidRDefault="00864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D48C5" w14:textId="77777777" w:rsidR="00A71357" w:rsidRDefault="00A71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5BA24" w14:textId="77777777" w:rsidR="00A71357" w:rsidRDefault="00A713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2315" w14:textId="77777777" w:rsidR="00A71357" w:rsidRDefault="00A7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65893" w14:textId="77777777" w:rsidR="0086459D" w:rsidRDefault="0086459D">
      <w:pPr>
        <w:spacing w:line="240" w:lineRule="auto"/>
      </w:pPr>
      <w:r>
        <w:separator/>
      </w:r>
    </w:p>
  </w:footnote>
  <w:footnote w:type="continuationSeparator" w:id="0">
    <w:p w14:paraId="5B7C1576" w14:textId="77777777" w:rsidR="0086459D" w:rsidRDefault="0086459D">
      <w:pPr>
        <w:spacing w:line="240" w:lineRule="auto"/>
      </w:pPr>
      <w:r>
        <w:continuationSeparator/>
      </w:r>
    </w:p>
  </w:footnote>
  <w:footnote w:id="1">
    <w:p w14:paraId="330A934D" w14:textId="77777777" w:rsidR="00D13F1C" w:rsidRPr="00FD3252" w:rsidRDefault="00D13F1C" w:rsidP="00D13F1C">
      <w:pPr>
        <w:pStyle w:val="FootnoteText"/>
        <w:rPr>
          <w:sz w:val="16"/>
          <w:szCs w:val="16"/>
        </w:rPr>
      </w:pPr>
      <w:r w:rsidRPr="00FD3252">
        <w:rPr>
          <w:rStyle w:val="FootnoteReference"/>
          <w:sz w:val="16"/>
          <w:szCs w:val="16"/>
        </w:rPr>
        <w:footnoteRef/>
      </w:r>
      <w:r w:rsidRPr="00FD3252">
        <w:rPr>
          <w:sz w:val="16"/>
          <w:szCs w:val="16"/>
        </w:rPr>
        <w:t xml:space="preserve"> De Telegraaf, 6 januari 2026, 2026 begint rampzalig voor treinreizigers: chaos op het spoor door hevige sneeuw, storingen bij wissels en IT-perikelen | De Telegraaf</w:t>
      </w:r>
    </w:p>
    <w:p w14:paraId="37C1B6E2" w14:textId="77777777" w:rsidR="00D13F1C" w:rsidRDefault="00D13F1C" w:rsidP="00D13F1C">
      <w:pPr>
        <w:pStyle w:val="FootnoteText"/>
      </w:pPr>
    </w:p>
  </w:footnote>
  <w:footnote w:id="2">
    <w:p w14:paraId="1D91C1A3" w14:textId="77777777" w:rsidR="00D13F1C" w:rsidRPr="00FD3252" w:rsidRDefault="00D13F1C" w:rsidP="00D13F1C">
      <w:pPr>
        <w:pStyle w:val="FootnoteText"/>
        <w:rPr>
          <w:sz w:val="16"/>
          <w:szCs w:val="16"/>
        </w:rPr>
      </w:pPr>
      <w:r w:rsidRPr="00FD3252">
        <w:rPr>
          <w:rStyle w:val="FootnoteReference"/>
          <w:sz w:val="16"/>
          <w:szCs w:val="16"/>
        </w:rPr>
        <w:footnoteRef/>
      </w:r>
      <w:r w:rsidRPr="00FD3252">
        <w:rPr>
          <w:sz w:val="16"/>
          <w:szCs w:val="16"/>
        </w:rPr>
        <w:t xml:space="preserve"> Rover, 6 januari 2026, "Het spoor heeft meer herstelcapaciteit en eerlijke reisinfo nodig" - Rover</w:t>
      </w:r>
    </w:p>
    <w:p w14:paraId="7BBE5344" w14:textId="77777777" w:rsidR="00D13F1C" w:rsidRDefault="00D13F1C" w:rsidP="00D13F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7F33" w14:textId="77777777" w:rsidR="00A71357" w:rsidRDefault="00A71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ECE2" w14:textId="77777777" w:rsidR="0048600E" w:rsidRDefault="00B91E4E">
    <w:r>
      <w:rPr>
        <w:noProof/>
        <w:lang w:val="en-GB" w:eastAsia="en-GB"/>
      </w:rPr>
      <mc:AlternateContent>
        <mc:Choice Requires="wps">
          <w:drawing>
            <wp:anchor distT="0" distB="0" distL="0" distR="0" simplePos="0" relativeHeight="251651584" behindDoc="0" locked="1" layoutInCell="1" allowOverlap="1" wp14:anchorId="41206B3F" wp14:editId="13BF1A2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A804063" w14:textId="77777777" w:rsidR="0048600E" w:rsidRDefault="00B91E4E">
                          <w:pPr>
                            <w:pStyle w:val="AfzendgegevensKop0"/>
                          </w:pPr>
                          <w:r>
                            <w:t>Ministerie van Infrastructuur en Waterstaat</w:t>
                          </w:r>
                        </w:p>
                        <w:p w14:paraId="0532FB6C" w14:textId="77777777" w:rsidR="0048600E" w:rsidRDefault="0048600E">
                          <w:pPr>
                            <w:pStyle w:val="WitregelW2"/>
                          </w:pPr>
                        </w:p>
                        <w:p w14:paraId="0FE40F77" w14:textId="77777777" w:rsidR="0048600E" w:rsidRDefault="00B91E4E">
                          <w:pPr>
                            <w:pStyle w:val="Referentiegegevenskop"/>
                          </w:pPr>
                          <w:r>
                            <w:t>Ons kenmerk</w:t>
                          </w:r>
                        </w:p>
                        <w:p w14:paraId="2FE606A6" w14:textId="77777777" w:rsidR="008D3B58" w:rsidRDefault="008D3B58" w:rsidP="008D3B58">
                          <w:pPr>
                            <w:pStyle w:val="Referentiegegevens"/>
                          </w:pPr>
                          <w:r>
                            <w:t>IENW/BSK-2026/5641</w:t>
                          </w:r>
                        </w:p>
                        <w:p w14:paraId="3B3208AB" w14:textId="377F7631" w:rsidR="0048600E" w:rsidRDefault="0048600E" w:rsidP="008D3B58">
                          <w:pPr>
                            <w:pStyle w:val="Referentiegegevens"/>
                          </w:pPr>
                        </w:p>
                      </w:txbxContent>
                    </wps:txbx>
                    <wps:bodyPr vert="horz" wrap="square" lIns="0" tIns="0" rIns="0" bIns="0" anchor="t" anchorCtr="0"/>
                  </wps:wsp>
                </a:graphicData>
              </a:graphic>
            </wp:anchor>
          </w:drawing>
        </mc:Choice>
        <mc:Fallback>
          <w:pict>
            <v:shapetype w14:anchorId="41206B3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A804063" w14:textId="77777777" w:rsidR="0048600E" w:rsidRDefault="00B91E4E">
                    <w:pPr>
                      <w:pStyle w:val="AfzendgegevensKop0"/>
                    </w:pPr>
                    <w:r>
                      <w:t>Ministerie van Infrastructuur en Waterstaat</w:t>
                    </w:r>
                  </w:p>
                  <w:p w14:paraId="0532FB6C" w14:textId="77777777" w:rsidR="0048600E" w:rsidRDefault="0048600E">
                    <w:pPr>
                      <w:pStyle w:val="WitregelW2"/>
                    </w:pPr>
                  </w:p>
                  <w:p w14:paraId="0FE40F77" w14:textId="77777777" w:rsidR="0048600E" w:rsidRDefault="00B91E4E">
                    <w:pPr>
                      <w:pStyle w:val="Referentiegegevenskop"/>
                    </w:pPr>
                    <w:r>
                      <w:t>Ons kenmerk</w:t>
                    </w:r>
                  </w:p>
                  <w:p w14:paraId="2FE606A6" w14:textId="77777777" w:rsidR="008D3B58" w:rsidRDefault="008D3B58" w:rsidP="008D3B58">
                    <w:pPr>
                      <w:pStyle w:val="Referentiegegevens"/>
                    </w:pPr>
                    <w:r>
                      <w:t>IENW/BSK-2026/5641</w:t>
                    </w:r>
                  </w:p>
                  <w:p w14:paraId="3B3208AB" w14:textId="377F7631" w:rsidR="0048600E" w:rsidRDefault="0048600E" w:rsidP="008D3B58">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55AB125" wp14:editId="234A98A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885E13" w14:textId="390DDC80" w:rsidR="0048600E" w:rsidRDefault="00B91E4E">
                          <w:pPr>
                            <w:pStyle w:val="Referentiegegevens"/>
                          </w:pPr>
                          <w:r>
                            <w:t xml:space="preserve">Page </w:t>
                          </w:r>
                          <w:r>
                            <w:fldChar w:fldCharType="begin"/>
                          </w:r>
                          <w:r>
                            <w:instrText>PAGE</w:instrText>
                          </w:r>
                          <w:r>
                            <w:fldChar w:fldCharType="separate"/>
                          </w:r>
                          <w:r w:rsidR="00D13F1C">
                            <w:rPr>
                              <w:noProof/>
                            </w:rPr>
                            <w:t>2</w:t>
                          </w:r>
                          <w:r>
                            <w:fldChar w:fldCharType="end"/>
                          </w:r>
                          <w:r>
                            <w:t xml:space="preserve"> of </w:t>
                          </w:r>
                          <w:r>
                            <w:fldChar w:fldCharType="begin"/>
                          </w:r>
                          <w:r>
                            <w:instrText>NUMPAGES</w:instrText>
                          </w:r>
                          <w:r>
                            <w:fldChar w:fldCharType="separate"/>
                          </w:r>
                          <w:r w:rsidR="00D13F1C">
                            <w:rPr>
                              <w:noProof/>
                            </w:rPr>
                            <w:t>1</w:t>
                          </w:r>
                          <w:r>
                            <w:fldChar w:fldCharType="end"/>
                          </w:r>
                        </w:p>
                      </w:txbxContent>
                    </wps:txbx>
                    <wps:bodyPr vert="horz" wrap="square" lIns="0" tIns="0" rIns="0" bIns="0" anchor="t" anchorCtr="0"/>
                  </wps:wsp>
                </a:graphicData>
              </a:graphic>
            </wp:anchor>
          </w:drawing>
        </mc:Choice>
        <mc:Fallback>
          <w:pict>
            <v:shape w14:anchorId="255AB12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1885E13" w14:textId="390DDC80" w:rsidR="0048600E" w:rsidRDefault="00B91E4E">
                    <w:pPr>
                      <w:pStyle w:val="Referentiegegevens"/>
                    </w:pPr>
                    <w:r>
                      <w:t xml:space="preserve">Page </w:t>
                    </w:r>
                    <w:r>
                      <w:fldChar w:fldCharType="begin"/>
                    </w:r>
                    <w:r>
                      <w:instrText>PAGE</w:instrText>
                    </w:r>
                    <w:r>
                      <w:fldChar w:fldCharType="separate"/>
                    </w:r>
                    <w:r w:rsidR="00D13F1C">
                      <w:rPr>
                        <w:noProof/>
                      </w:rPr>
                      <w:t>2</w:t>
                    </w:r>
                    <w:r>
                      <w:fldChar w:fldCharType="end"/>
                    </w:r>
                    <w:r>
                      <w:t xml:space="preserve"> of </w:t>
                    </w:r>
                    <w:r>
                      <w:fldChar w:fldCharType="begin"/>
                    </w:r>
                    <w:r>
                      <w:instrText>NUMPAGES</w:instrText>
                    </w:r>
                    <w:r>
                      <w:fldChar w:fldCharType="separate"/>
                    </w:r>
                    <w:r w:rsidR="00D13F1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FCF320E" wp14:editId="4AC038C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3A2B4D" w14:textId="77777777" w:rsidR="00EC2F76" w:rsidRDefault="00EC2F76"/>
                      </w:txbxContent>
                    </wps:txbx>
                    <wps:bodyPr vert="horz" wrap="square" lIns="0" tIns="0" rIns="0" bIns="0" anchor="t" anchorCtr="0"/>
                  </wps:wsp>
                </a:graphicData>
              </a:graphic>
            </wp:anchor>
          </w:drawing>
        </mc:Choice>
        <mc:Fallback>
          <w:pict>
            <v:shape w14:anchorId="7FCF320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43A2B4D" w14:textId="77777777" w:rsidR="00EC2F76" w:rsidRDefault="00EC2F76"/>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B4FD1BC" wp14:editId="502DFB2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4687A5" w14:textId="77777777" w:rsidR="00EC2F76" w:rsidRDefault="00EC2F76"/>
                      </w:txbxContent>
                    </wps:txbx>
                    <wps:bodyPr vert="horz" wrap="square" lIns="0" tIns="0" rIns="0" bIns="0" anchor="t" anchorCtr="0"/>
                  </wps:wsp>
                </a:graphicData>
              </a:graphic>
            </wp:anchor>
          </w:drawing>
        </mc:Choice>
        <mc:Fallback>
          <w:pict>
            <v:shape w14:anchorId="4B4FD1B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E4687A5" w14:textId="77777777" w:rsidR="00EC2F76" w:rsidRDefault="00EC2F7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4CEE" w14:textId="77777777" w:rsidR="0048600E" w:rsidRDefault="00B91E4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F08E98D" wp14:editId="63F48CA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88F1448" w14:textId="77777777" w:rsidR="00EC2F76" w:rsidRDefault="00EC2F76"/>
                      </w:txbxContent>
                    </wps:txbx>
                    <wps:bodyPr vert="horz" wrap="square" lIns="0" tIns="0" rIns="0" bIns="0" anchor="t" anchorCtr="0"/>
                  </wps:wsp>
                </a:graphicData>
              </a:graphic>
            </wp:anchor>
          </w:drawing>
        </mc:Choice>
        <mc:Fallback>
          <w:pict>
            <v:shapetype w14:anchorId="0F08E98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88F1448" w14:textId="77777777" w:rsidR="00EC2F76" w:rsidRDefault="00EC2F76"/>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C4D8FB" wp14:editId="15C4E7C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3B7D23" w14:textId="1302BDF6" w:rsidR="0048600E" w:rsidRDefault="00B91E4E">
                          <w:pPr>
                            <w:pStyle w:val="Referentiegegevens"/>
                          </w:pPr>
                          <w:r>
                            <w:t xml:space="preserve">Page </w:t>
                          </w:r>
                          <w:r>
                            <w:fldChar w:fldCharType="begin"/>
                          </w:r>
                          <w:r>
                            <w:instrText>PAGE</w:instrText>
                          </w:r>
                          <w:r>
                            <w:fldChar w:fldCharType="separate"/>
                          </w:r>
                          <w:r w:rsidR="00C213F4">
                            <w:rPr>
                              <w:noProof/>
                            </w:rPr>
                            <w:t>1</w:t>
                          </w:r>
                          <w:r>
                            <w:fldChar w:fldCharType="end"/>
                          </w:r>
                          <w:r>
                            <w:t xml:space="preserve"> of </w:t>
                          </w:r>
                          <w:r>
                            <w:fldChar w:fldCharType="begin"/>
                          </w:r>
                          <w:r>
                            <w:instrText>NUMPAGES</w:instrText>
                          </w:r>
                          <w:r>
                            <w:fldChar w:fldCharType="separate"/>
                          </w:r>
                          <w:r w:rsidR="00C213F4">
                            <w:rPr>
                              <w:noProof/>
                            </w:rPr>
                            <w:t>1</w:t>
                          </w:r>
                          <w:r>
                            <w:fldChar w:fldCharType="end"/>
                          </w:r>
                        </w:p>
                      </w:txbxContent>
                    </wps:txbx>
                    <wps:bodyPr vert="horz" wrap="square" lIns="0" tIns="0" rIns="0" bIns="0" anchor="t" anchorCtr="0"/>
                  </wps:wsp>
                </a:graphicData>
              </a:graphic>
            </wp:anchor>
          </w:drawing>
        </mc:Choice>
        <mc:Fallback>
          <w:pict>
            <v:shape w14:anchorId="37C4D8F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A3B7D23" w14:textId="1302BDF6" w:rsidR="0048600E" w:rsidRDefault="00B91E4E">
                    <w:pPr>
                      <w:pStyle w:val="Referentiegegevens"/>
                    </w:pPr>
                    <w:r>
                      <w:t xml:space="preserve">Page </w:t>
                    </w:r>
                    <w:r>
                      <w:fldChar w:fldCharType="begin"/>
                    </w:r>
                    <w:r>
                      <w:instrText>PAGE</w:instrText>
                    </w:r>
                    <w:r>
                      <w:fldChar w:fldCharType="separate"/>
                    </w:r>
                    <w:r w:rsidR="00C213F4">
                      <w:rPr>
                        <w:noProof/>
                      </w:rPr>
                      <w:t>1</w:t>
                    </w:r>
                    <w:r>
                      <w:fldChar w:fldCharType="end"/>
                    </w:r>
                    <w:r>
                      <w:t xml:space="preserve"> of </w:t>
                    </w:r>
                    <w:r>
                      <w:fldChar w:fldCharType="begin"/>
                    </w:r>
                    <w:r>
                      <w:instrText>NUMPAGES</w:instrText>
                    </w:r>
                    <w:r>
                      <w:fldChar w:fldCharType="separate"/>
                    </w:r>
                    <w:r w:rsidR="00C213F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DFBB766" wp14:editId="7CB7873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8232C2C" w14:textId="77777777" w:rsidR="0048600E" w:rsidRDefault="00B91E4E">
                          <w:pPr>
                            <w:pStyle w:val="AfzendgegevensKop0"/>
                          </w:pPr>
                          <w:r>
                            <w:t>Ministerie van Infrastructuur en Waterstaat</w:t>
                          </w:r>
                        </w:p>
                        <w:p w14:paraId="38625ED7" w14:textId="77777777" w:rsidR="0048600E" w:rsidRDefault="0048600E">
                          <w:pPr>
                            <w:pStyle w:val="WitregelW1"/>
                          </w:pPr>
                        </w:p>
                        <w:p w14:paraId="30DD2331" w14:textId="77777777" w:rsidR="0048600E" w:rsidRDefault="00B91E4E">
                          <w:pPr>
                            <w:pStyle w:val="Afzendgegevens"/>
                          </w:pPr>
                          <w:r>
                            <w:t>Rijnstraat 8</w:t>
                          </w:r>
                        </w:p>
                        <w:p w14:paraId="2E9BD469" w14:textId="77777777" w:rsidR="0048600E" w:rsidRPr="00D13F1C" w:rsidRDefault="00B91E4E">
                          <w:pPr>
                            <w:pStyle w:val="Afzendgegevens"/>
                            <w:rPr>
                              <w:lang w:val="de-DE"/>
                            </w:rPr>
                          </w:pPr>
                          <w:r w:rsidRPr="00D13F1C">
                            <w:rPr>
                              <w:lang w:val="de-DE"/>
                            </w:rPr>
                            <w:t>2515 XP  Den Haag</w:t>
                          </w:r>
                        </w:p>
                        <w:p w14:paraId="2B30902B" w14:textId="77777777" w:rsidR="0048600E" w:rsidRPr="00D13F1C" w:rsidRDefault="00B91E4E">
                          <w:pPr>
                            <w:pStyle w:val="Afzendgegevens"/>
                            <w:rPr>
                              <w:lang w:val="de-DE"/>
                            </w:rPr>
                          </w:pPr>
                          <w:r w:rsidRPr="00D13F1C">
                            <w:rPr>
                              <w:lang w:val="de-DE"/>
                            </w:rPr>
                            <w:t>Postbus 20901</w:t>
                          </w:r>
                        </w:p>
                        <w:p w14:paraId="01179B2A" w14:textId="77777777" w:rsidR="0048600E" w:rsidRPr="00D13F1C" w:rsidRDefault="00B91E4E">
                          <w:pPr>
                            <w:pStyle w:val="Afzendgegevens"/>
                            <w:rPr>
                              <w:lang w:val="de-DE"/>
                            </w:rPr>
                          </w:pPr>
                          <w:r w:rsidRPr="00D13F1C">
                            <w:rPr>
                              <w:lang w:val="de-DE"/>
                            </w:rPr>
                            <w:t>2500 EX Den Haag</w:t>
                          </w:r>
                        </w:p>
                        <w:p w14:paraId="01A8500F" w14:textId="77777777" w:rsidR="0048600E" w:rsidRPr="00D13F1C" w:rsidRDefault="0048600E">
                          <w:pPr>
                            <w:pStyle w:val="WitregelW1"/>
                            <w:rPr>
                              <w:lang w:val="de-DE"/>
                            </w:rPr>
                          </w:pPr>
                        </w:p>
                        <w:p w14:paraId="311412F6" w14:textId="77777777" w:rsidR="0048600E" w:rsidRPr="00D13F1C" w:rsidRDefault="00B91E4E">
                          <w:pPr>
                            <w:pStyle w:val="Afzendgegevens"/>
                            <w:rPr>
                              <w:lang w:val="de-DE"/>
                            </w:rPr>
                          </w:pPr>
                          <w:r w:rsidRPr="00D13F1C">
                            <w:rPr>
                              <w:lang w:val="de-DE"/>
                            </w:rPr>
                            <w:t>T   070-456 0000</w:t>
                          </w:r>
                        </w:p>
                        <w:p w14:paraId="6A283F97" w14:textId="77777777" w:rsidR="0048600E" w:rsidRDefault="00B91E4E">
                          <w:pPr>
                            <w:pStyle w:val="Afzendgegevens"/>
                          </w:pPr>
                          <w:r>
                            <w:t>F   070-456 1111</w:t>
                          </w:r>
                        </w:p>
                        <w:p w14:paraId="251C7BB5" w14:textId="77777777" w:rsidR="0048600E" w:rsidRDefault="0048600E">
                          <w:pPr>
                            <w:pStyle w:val="WitregelW2"/>
                          </w:pPr>
                        </w:p>
                        <w:p w14:paraId="50C28381" w14:textId="77777777" w:rsidR="0048600E" w:rsidRDefault="00B91E4E">
                          <w:pPr>
                            <w:pStyle w:val="Referentiegegevenskop"/>
                          </w:pPr>
                          <w:r>
                            <w:t>Ons kenmerk</w:t>
                          </w:r>
                        </w:p>
                        <w:p w14:paraId="513BC0E8" w14:textId="3EDB559B" w:rsidR="0048600E" w:rsidRDefault="008D3B58">
                          <w:pPr>
                            <w:pStyle w:val="Referentiegegevens"/>
                          </w:pPr>
                          <w:r>
                            <w:t>IENW/BSK-2026/5641</w:t>
                          </w:r>
                        </w:p>
                        <w:p w14:paraId="7C646456" w14:textId="77777777" w:rsidR="0048600E" w:rsidRDefault="0048600E">
                          <w:pPr>
                            <w:pStyle w:val="WitregelW1"/>
                          </w:pPr>
                        </w:p>
                        <w:p w14:paraId="326A3233" w14:textId="77777777" w:rsidR="0048600E" w:rsidRDefault="00B91E4E">
                          <w:pPr>
                            <w:pStyle w:val="Referentiegegevenskop"/>
                          </w:pPr>
                          <w:r>
                            <w:t>Uw kenmerk</w:t>
                          </w:r>
                        </w:p>
                        <w:p w14:paraId="2F14AB37" w14:textId="54B6BB5A" w:rsidR="0048600E" w:rsidRDefault="008D3B58">
                          <w:pPr>
                            <w:pStyle w:val="Referentiegegevens"/>
                          </w:pPr>
                          <w:r>
                            <w:t>2026Z00123</w:t>
                          </w:r>
                        </w:p>
                        <w:p w14:paraId="46F92AE8" w14:textId="77777777" w:rsidR="0048600E" w:rsidRDefault="0048600E">
                          <w:pPr>
                            <w:pStyle w:val="WitregelW1"/>
                          </w:pPr>
                        </w:p>
                        <w:p w14:paraId="5FEFDC86" w14:textId="77777777" w:rsidR="0048600E" w:rsidRDefault="00B91E4E">
                          <w:pPr>
                            <w:pStyle w:val="Referentiegegevenskop"/>
                          </w:pPr>
                          <w:r>
                            <w:t>Bijlage(n)</w:t>
                          </w:r>
                        </w:p>
                        <w:p w14:paraId="0FEBDD25" w14:textId="4B915ADE" w:rsidR="0048600E" w:rsidRDefault="008D3B58">
                          <w:pPr>
                            <w:pStyle w:val="Referentiegegevens"/>
                          </w:pPr>
                          <w:r>
                            <w:t>1</w:t>
                          </w:r>
                        </w:p>
                      </w:txbxContent>
                    </wps:txbx>
                    <wps:bodyPr vert="horz" wrap="square" lIns="0" tIns="0" rIns="0" bIns="0" anchor="t" anchorCtr="0"/>
                  </wps:wsp>
                </a:graphicData>
              </a:graphic>
            </wp:anchor>
          </w:drawing>
        </mc:Choice>
        <mc:Fallback>
          <w:pict>
            <v:shape w14:anchorId="3DFBB76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8232C2C" w14:textId="77777777" w:rsidR="0048600E" w:rsidRDefault="00B91E4E">
                    <w:pPr>
                      <w:pStyle w:val="AfzendgegevensKop0"/>
                    </w:pPr>
                    <w:r>
                      <w:t>Ministerie van Infrastructuur en Waterstaat</w:t>
                    </w:r>
                  </w:p>
                  <w:p w14:paraId="38625ED7" w14:textId="77777777" w:rsidR="0048600E" w:rsidRDefault="0048600E">
                    <w:pPr>
                      <w:pStyle w:val="WitregelW1"/>
                    </w:pPr>
                  </w:p>
                  <w:p w14:paraId="30DD2331" w14:textId="77777777" w:rsidR="0048600E" w:rsidRDefault="00B91E4E">
                    <w:pPr>
                      <w:pStyle w:val="Afzendgegevens"/>
                    </w:pPr>
                    <w:r>
                      <w:t>Rijnstraat 8</w:t>
                    </w:r>
                  </w:p>
                  <w:p w14:paraId="2E9BD469" w14:textId="77777777" w:rsidR="0048600E" w:rsidRPr="00D13F1C" w:rsidRDefault="00B91E4E">
                    <w:pPr>
                      <w:pStyle w:val="Afzendgegevens"/>
                      <w:rPr>
                        <w:lang w:val="de-DE"/>
                      </w:rPr>
                    </w:pPr>
                    <w:r w:rsidRPr="00D13F1C">
                      <w:rPr>
                        <w:lang w:val="de-DE"/>
                      </w:rPr>
                      <w:t>2515 XP  Den Haag</w:t>
                    </w:r>
                  </w:p>
                  <w:p w14:paraId="2B30902B" w14:textId="77777777" w:rsidR="0048600E" w:rsidRPr="00D13F1C" w:rsidRDefault="00B91E4E">
                    <w:pPr>
                      <w:pStyle w:val="Afzendgegevens"/>
                      <w:rPr>
                        <w:lang w:val="de-DE"/>
                      </w:rPr>
                    </w:pPr>
                    <w:r w:rsidRPr="00D13F1C">
                      <w:rPr>
                        <w:lang w:val="de-DE"/>
                      </w:rPr>
                      <w:t>Postbus 20901</w:t>
                    </w:r>
                  </w:p>
                  <w:p w14:paraId="01179B2A" w14:textId="77777777" w:rsidR="0048600E" w:rsidRPr="00D13F1C" w:rsidRDefault="00B91E4E">
                    <w:pPr>
                      <w:pStyle w:val="Afzendgegevens"/>
                      <w:rPr>
                        <w:lang w:val="de-DE"/>
                      </w:rPr>
                    </w:pPr>
                    <w:r w:rsidRPr="00D13F1C">
                      <w:rPr>
                        <w:lang w:val="de-DE"/>
                      </w:rPr>
                      <w:t>2500 EX Den Haag</w:t>
                    </w:r>
                  </w:p>
                  <w:p w14:paraId="01A8500F" w14:textId="77777777" w:rsidR="0048600E" w:rsidRPr="00D13F1C" w:rsidRDefault="0048600E">
                    <w:pPr>
                      <w:pStyle w:val="WitregelW1"/>
                      <w:rPr>
                        <w:lang w:val="de-DE"/>
                      </w:rPr>
                    </w:pPr>
                  </w:p>
                  <w:p w14:paraId="311412F6" w14:textId="77777777" w:rsidR="0048600E" w:rsidRPr="00D13F1C" w:rsidRDefault="00B91E4E">
                    <w:pPr>
                      <w:pStyle w:val="Afzendgegevens"/>
                      <w:rPr>
                        <w:lang w:val="de-DE"/>
                      </w:rPr>
                    </w:pPr>
                    <w:r w:rsidRPr="00D13F1C">
                      <w:rPr>
                        <w:lang w:val="de-DE"/>
                      </w:rPr>
                      <w:t>T   070-456 0000</w:t>
                    </w:r>
                  </w:p>
                  <w:p w14:paraId="6A283F97" w14:textId="77777777" w:rsidR="0048600E" w:rsidRDefault="00B91E4E">
                    <w:pPr>
                      <w:pStyle w:val="Afzendgegevens"/>
                    </w:pPr>
                    <w:r>
                      <w:t>F   070-456 1111</w:t>
                    </w:r>
                  </w:p>
                  <w:p w14:paraId="251C7BB5" w14:textId="77777777" w:rsidR="0048600E" w:rsidRDefault="0048600E">
                    <w:pPr>
                      <w:pStyle w:val="WitregelW2"/>
                    </w:pPr>
                  </w:p>
                  <w:p w14:paraId="50C28381" w14:textId="77777777" w:rsidR="0048600E" w:rsidRDefault="00B91E4E">
                    <w:pPr>
                      <w:pStyle w:val="Referentiegegevenskop"/>
                    </w:pPr>
                    <w:r>
                      <w:t>Ons kenmerk</w:t>
                    </w:r>
                  </w:p>
                  <w:p w14:paraId="513BC0E8" w14:textId="3EDB559B" w:rsidR="0048600E" w:rsidRDefault="008D3B58">
                    <w:pPr>
                      <w:pStyle w:val="Referentiegegevens"/>
                    </w:pPr>
                    <w:r>
                      <w:t>IENW/BSK-2026/5641</w:t>
                    </w:r>
                  </w:p>
                  <w:p w14:paraId="7C646456" w14:textId="77777777" w:rsidR="0048600E" w:rsidRDefault="0048600E">
                    <w:pPr>
                      <w:pStyle w:val="WitregelW1"/>
                    </w:pPr>
                  </w:p>
                  <w:p w14:paraId="326A3233" w14:textId="77777777" w:rsidR="0048600E" w:rsidRDefault="00B91E4E">
                    <w:pPr>
                      <w:pStyle w:val="Referentiegegevenskop"/>
                    </w:pPr>
                    <w:r>
                      <w:t>Uw kenmerk</w:t>
                    </w:r>
                  </w:p>
                  <w:p w14:paraId="2F14AB37" w14:textId="54B6BB5A" w:rsidR="0048600E" w:rsidRDefault="008D3B58">
                    <w:pPr>
                      <w:pStyle w:val="Referentiegegevens"/>
                    </w:pPr>
                    <w:r>
                      <w:t>2026Z00123</w:t>
                    </w:r>
                  </w:p>
                  <w:p w14:paraId="46F92AE8" w14:textId="77777777" w:rsidR="0048600E" w:rsidRDefault="0048600E">
                    <w:pPr>
                      <w:pStyle w:val="WitregelW1"/>
                    </w:pPr>
                  </w:p>
                  <w:p w14:paraId="5FEFDC86" w14:textId="77777777" w:rsidR="0048600E" w:rsidRDefault="00B91E4E">
                    <w:pPr>
                      <w:pStyle w:val="Referentiegegevenskop"/>
                    </w:pPr>
                    <w:r>
                      <w:t>Bijlage(n)</w:t>
                    </w:r>
                  </w:p>
                  <w:p w14:paraId="0FEBDD25" w14:textId="4B915ADE" w:rsidR="0048600E" w:rsidRDefault="008D3B58">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7CA330D" wp14:editId="131541E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32CA79" w14:textId="77777777" w:rsidR="0048600E" w:rsidRDefault="00B91E4E">
                          <w:pPr>
                            <w:spacing w:line="240" w:lineRule="auto"/>
                          </w:pPr>
                          <w:r>
                            <w:rPr>
                              <w:noProof/>
                              <w:lang w:val="en-GB" w:eastAsia="en-GB"/>
                            </w:rPr>
                            <w:drawing>
                              <wp:inline distT="0" distB="0" distL="0" distR="0" wp14:anchorId="12ACA419" wp14:editId="0420213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CA330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C32CA79" w14:textId="77777777" w:rsidR="0048600E" w:rsidRDefault="00B91E4E">
                    <w:pPr>
                      <w:spacing w:line="240" w:lineRule="auto"/>
                    </w:pPr>
                    <w:r>
                      <w:rPr>
                        <w:noProof/>
                        <w:lang w:val="en-GB" w:eastAsia="en-GB"/>
                      </w:rPr>
                      <w:drawing>
                        <wp:inline distT="0" distB="0" distL="0" distR="0" wp14:anchorId="12ACA419" wp14:editId="0420213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18D2B82" wp14:editId="0FCADAB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EAAA31" w14:textId="77777777" w:rsidR="0048600E" w:rsidRDefault="00B91E4E">
                          <w:pPr>
                            <w:spacing w:line="240" w:lineRule="auto"/>
                          </w:pPr>
                          <w:r>
                            <w:rPr>
                              <w:noProof/>
                              <w:lang w:val="en-GB" w:eastAsia="en-GB"/>
                            </w:rPr>
                            <w:drawing>
                              <wp:inline distT="0" distB="0" distL="0" distR="0" wp14:anchorId="5FA7BF94" wp14:editId="416D873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8D2B8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7EAAA31" w14:textId="77777777" w:rsidR="0048600E" w:rsidRDefault="00B91E4E">
                    <w:pPr>
                      <w:spacing w:line="240" w:lineRule="auto"/>
                    </w:pPr>
                    <w:r>
                      <w:rPr>
                        <w:noProof/>
                        <w:lang w:val="en-GB" w:eastAsia="en-GB"/>
                      </w:rPr>
                      <w:drawing>
                        <wp:inline distT="0" distB="0" distL="0" distR="0" wp14:anchorId="5FA7BF94" wp14:editId="416D873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4366D8F" wp14:editId="6715EC2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256B4B7" w14:textId="77777777" w:rsidR="0048600E" w:rsidRDefault="00B91E4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4366D8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256B4B7" w14:textId="77777777" w:rsidR="0048600E" w:rsidRDefault="00B91E4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F126379" wp14:editId="0F7EECB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7F64A63" w14:textId="77777777" w:rsidR="0048600E" w:rsidRDefault="00B91E4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F12637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7F64A63" w14:textId="77777777" w:rsidR="0048600E" w:rsidRDefault="00B91E4E">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34C7842" wp14:editId="4D0D0908">
              <wp:simplePos x="0" y="0"/>
              <wp:positionH relativeFrom="page">
                <wp:posOffset>1009650</wp:posOffset>
              </wp:positionH>
              <wp:positionV relativeFrom="paragraph">
                <wp:posOffset>3285490</wp:posOffset>
              </wp:positionV>
              <wp:extent cx="4105275" cy="8667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667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8600E" w14:paraId="326F4631" w14:textId="77777777">
                            <w:trPr>
                              <w:trHeight w:val="200"/>
                            </w:trPr>
                            <w:tc>
                              <w:tcPr>
                                <w:tcW w:w="1140" w:type="dxa"/>
                              </w:tcPr>
                              <w:p w14:paraId="18A41B20" w14:textId="77777777" w:rsidR="0048600E" w:rsidRDefault="0048600E"/>
                            </w:tc>
                            <w:tc>
                              <w:tcPr>
                                <w:tcW w:w="5400" w:type="dxa"/>
                              </w:tcPr>
                              <w:p w14:paraId="6AB164A7" w14:textId="77777777" w:rsidR="0048600E" w:rsidRDefault="0048600E"/>
                            </w:tc>
                          </w:tr>
                          <w:tr w:rsidR="0048600E" w14:paraId="1CDEC212" w14:textId="77777777">
                            <w:trPr>
                              <w:trHeight w:val="240"/>
                            </w:trPr>
                            <w:tc>
                              <w:tcPr>
                                <w:tcW w:w="1140" w:type="dxa"/>
                              </w:tcPr>
                              <w:p w14:paraId="71E49260" w14:textId="77777777" w:rsidR="0048600E" w:rsidRDefault="00B91E4E">
                                <w:r>
                                  <w:t>Datum</w:t>
                                </w:r>
                              </w:p>
                            </w:tc>
                            <w:tc>
                              <w:tcPr>
                                <w:tcW w:w="5400" w:type="dxa"/>
                              </w:tcPr>
                              <w:p w14:paraId="68D05F23" w14:textId="79901BD4" w:rsidR="0048600E" w:rsidRDefault="000703BA">
                                <w:r>
                                  <w:t>19</w:t>
                                </w:r>
                                <w:r w:rsidR="00A71357">
                                  <w:t xml:space="preserve"> januari </w:t>
                                </w:r>
                                <w:r>
                                  <w:t>2026</w:t>
                                </w:r>
                              </w:p>
                            </w:tc>
                          </w:tr>
                          <w:tr w:rsidR="0048600E" w14:paraId="4D503D98" w14:textId="77777777">
                            <w:trPr>
                              <w:trHeight w:val="240"/>
                            </w:trPr>
                            <w:tc>
                              <w:tcPr>
                                <w:tcW w:w="1140" w:type="dxa"/>
                              </w:tcPr>
                              <w:p w14:paraId="28C7E5C9" w14:textId="77777777" w:rsidR="0048600E" w:rsidRDefault="00B91E4E">
                                <w:r>
                                  <w:t>Betreft</w:t>
                                </w:r>
                              </w:p>
                            </w:tc>
                            <w:tc>
                              <w:tcPr>
                                <w:tcW w:w="5400" w:type="dxa"/>
                              </w:tcPr>
                              <w:p w14:paraId="17C7212B" w14:textId="54901E3C" w:rsidR="0048600E" w:rsidRDefault="00B91E4E">
                                <w:r>
                                  <w:t>Beantwoording Kamervragen ‘2026 begint rampzalig voor treinreizigers: chaos op het spoor door hevige sneeuw, storingen bij wissels en IT-perikelen’</w:t>
                                </w:r>
                              </w:p>
                            </w:tc>
                          </w:tr>
                          <w:tr w:rsidR="0048600E" w14:paraId="74636880" w14:textId="77777777">
                            <w:trPr>
                              <w:trHeight w:val="200"/>
                            </w:trPr>
                            <w:tc>
                              <w:tcPr>
                                <w:tcW w:w="1140" w:type="dxa"/>
                              </w:tcPr>
                              <w:p w14:paraId="1A57DB4B" w14:textId="77777777" w:rsidR="0048600E" w:rsidRDefault="0048600E"/>
                            </w:tc>
                            <w:tc>
                              <w:tcPr>
                                <w:tcW w:w="5400" w:type="dxa"/>
                              </w:tcPr>
                              <w:p w14:paraId="37849560" w14:textId="77777777" w:rsidR="0048600E" w:rsidRDefault="0048600E"/>
                            </w:tc>
                          </w:tr>
                        </w:tbl>
                        <w:p w14:paraId="24ACF488" w14:textId="77777777" w:rsidR="00EC2F76" w:rsidRDefault="00EC2F7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4C7842" id="7266255e-823c-11ee-8554-0242ac120003" o:spid="_x0000_s1037" type="#_x0000_t202" style="position:absolute;margin-left:79.5pt;margin-top:258.7pt;width:323.25pt;height:68.2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48600E" w14:paraId="326F4631" w14:textId="77777777">
                      <w:trPr>
                        <w:trHeight w:val="200"/>
                      </w:trPr>
                      <w:tc>
                        <w:tcPr>
                          <w:tcW w:w="1140" w:type="dxa"/>
                        </w:tcPr>
                        <w:p w14:paraId="18A41B20" w14:textId="77777777" w:rsidR="0048600E" w:rsidRDefault="0048600E"/>
                      </w:tc>
                      <w:tc>
                        <w:tcPr>
                          <w:tcW w:w="5400" w:type="dxa"/>
                        </w:tcPr>
                        <w:p w14:paraId="6AB164A7" w14:textId="77777777" w:rsidR="0048600E" w:rsidRDefault="0048600E"/>
                      </w:tc>
                    </w:tr>
                    <w:tr w:rsidR="0048600E" w14:paraId="1CDEC212" w14:textId="77777777">
                      <w:trPr>
                        <w:trHeight w:val="240"/>
                      </w:trPr>
                      <w:tc>
                        <w:tcPr>
                          <w:tcW w:w="1140" w:type="dxa"/>
                        </w:tcPr>
                        <w:p w14:paraId="71E49260" w14:textId="77777777" w:rsidR="0048600E" w:rsidRDefault="00B91E4E">
                          <w:r>
                            <w:t>Datum</w:t>
                          </w:r>
                        </w:p>
                      </w:tc>
                      <w:tc>
                        <w:tcPr>
                          <w:tcW w:w="5400" w:type="dxa"/>
                        </w:tcPr>
                        <w:p w14:paraId="68D05F23" w14:textId="79901BD4" w:rsidR="0048600E" w:rsidRDefault="000703BA">
                          <w:r>
                            <w:t>19</w:t>
                          </w:r>
                          <w:r w:rsidR="00A71357">
                            <w:t xml:space="preserve"> januari </w:t>
                          </w:r>
                          <w:r>
                            <w:t>2026</w:t>
                          </w:r>
                        </w:p>
                      </w:tc>
                    </w:tr>
                    <w:tr w:rsidR="0048600E" w14:paraId="4D503D98" w14:textId="77777777">
                      <w:trPr>
                        <w:trHeight w:val="240"/>
                      </w:trPr>
                      <w:tc>
                        <w:tcPr>
                          <w:tcW w:w="1140" w:type="dxa"/>
                        </w:tcPr>
                        <w:p w14:paraId="28C7E5C9" w14:textId="77777777" w:rsidR="0048600E" w:rsidRDefault="00B91E4E">
                          <w:r>
                            <w:t>Betreft</w:t>
                          </w:r>
                        </w:p>
                      </w:tc>
                      <w:tc>
                        <w:tcPr>
                          <w:tcW w:w="5400" w:type="dxa"/>
                        </w:tcPr>
                        <w:p w14:paraId="17C7212B" w14:textId="54901E3C" w:rsidR="0048600E" w:rsidRDefault="00B91E4E">
                          <w:r>
                            <w:t>Beantwoording Kamervragen ‘2026 begint rampzalig voor treinreizigers: chaos op het spoor door hevige sneeuw, storingen bij wissels en IT-perikelen’</w:t>
                          </w:r>
                        </w:p>
                      </w:tc>
                    </w:tr>
                    <w:tr w:rsidR="0048600E" w14:paraId="74636880" w14:textId="77777777">
                      <w:trPr>
                        <w:trHeight w:val="200"/>
                      </w:trPr>
                      <w:tc>
                        <w:tcPr>
                          <w:tcW w:w="1140" w:type="dxa"/>
                        </w:tcPr>
                        <w:p w14:paraId="1A57DB4B" w14:textId="77777777" w:rsidR="0048600E" w:rsidRDefault="0048600E"/>
                      </w:tc>
                      <w:tc>
                        <w:tcPr>
                          <w:tcW w:w="5400" w:type="dxa"/>
                        </w:tcPr>
                        <w:p w14:paraId="37849560" w14:textId="77777777" w:rsidR="0048600E" w:rsidRDefault="0048600E"/>
                      </w:tc>
                    </w:tr>
                  </w:tbl>
                  <w:p w14:paraId="24ACF488" w14:textId="77777777" w:rsidR="00EC2F76" w:rsidRDefault="00EC2F76"/>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455F928" wp14:editId="2144766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1CE51D" w14:textId="77777777" w:rsidR="00EC2F76" w:rsidRDefault="00EC2F76"/>
                      </w:txbxContent>
                    </wps:txbx>
                    <wps:bodyPr vert="horz" wrap="square" lIns="0" tIns="0" rIns="0" bIns="0" anchor="t" anchorCtr="0"/>
                  </wps:wsp>
                </a:graphicData>
              </a:graphic>
            </wp:anchor>
          </w:drawing>
        </mc:Choice>
        <mc:Fallback>
          <w:pict>
            <v:shape w14:anchorId="7455F92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A1CE51D" w14:textId="77777777" w:rsidR="00EC2F76" w:rsidRDefault="00EC2F7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C24DD"/>
    <w:multiLevelType w:val="multilevel"/>
    <w:tmpl w:val="EB5AD17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6E1FA"/>
    <w:multiLevelType w:val="multilevel"/>
    <w:tmpl w:val="2C2F68C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4076C4"/>
    <w:multiLevelType w:val="multilevel"/>
    <w:tmpl w:val="F22E9DF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004DFE"/>
    <w:multiLevelType w:val="multilevel"/>
    <w:tmpl w:val="9DD861E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9EE85F"/>
    <w:multiLevelType w:val="multilevel"/>
    <w:tmpl w:val="7221051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3FBF081"/>
    <w:multiLevelType w:val="multilevel"/>
    <w:tmpl w:val="C553F75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B58C99"/>
    <w:multiLevelType w:val="multilevel"/>
    <w:tmpl w:val="A5F19F9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8504DF"/>
    <w:multiLevelType w:val="multilevel"/>
    <w:tmpl w:val="45C2EF7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DAF6CC"/>
    <w:multiLevelType w:val="multilevel"/>
    <w:tmpl w:val="1A567B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948A35"/>
    <w:multiLevelType w:val="multilevel"/>
    <w:tmpl w:val="637074B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FCB2A8"/>
    <w:multiLevelType w:val="multilevel"/>
    <w:tmpl w:val="B1CF2E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E34AE3ED"/>
    <w:multiLevelType w:val="multilevel"/>
    <w:tmpl w:val="8DE4E70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B0E745F"/>
    <w:multiLevelType w:val="multilevel"/>
    <w:tmpl w:val="F689621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4073E9E"/>
    <w:multiLevelType w:val="multilevel"/>
    <w:tmpl w:val="3538B17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B70666"/>
    <w:multiLevelType w:val="multilevel"/>
    <w:tmpl w:val="7CFD6B8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81E692"/>
    <w:multiLevelType w:val="multilevel"/>
    <w:tmpl w:val="EFBD4E4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0DBC7C"/>
    <w:multiLevelType w:val="multilevel"/>
    <w:tmpl w:val="A9F7063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33C994A"/>
    <w:multiLevelType w:val="multilevel"/>
    <w:tmpl w:val="FCF371F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27A5AB"/>
    <w:multiLevelType w:val="multilevel"/>
    <w:tmpl w:val="EF60A32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2EF9200F"/>
    <w:multiLevelType w:val="multilevel"/>
    <w:tmpl w:val="6E1303A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024C6B"/>
    <w:multiLevelType w:val="multilevel"/>
    <w:tmpl w:val="D2AD395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87C999"/>
    <w:multiLevelType w:val="multilevel"/>
    <w:tmpl w:val="FEA9779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AEFE0C"/>
    <w:multiLevelType w:val="multilevel"/>
    <w:tmpl w:val="9F6409C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19"/>
  </w:num>
  <w:num w:numId="4">
    <w:abstractNumId w:val="21"/>
  </w:num>
  <w:num w:numId="5">
    <w:abstractNumId w:val="10"/>
  </w:num>
  <w:num w:numId="6">
    <w:abstractNumId w:val="17"/>
  </w:num>
  <w:num w:numId="7">
    <w:abstractNumId w:val="4"/>
  </w:num>
  <w:num w:numId="8">
    <w:abstractNumId w:val="3"/>
  </w:num>
  <w:num w:numId="9">
    <w:abstractNumId w:val="16"/>
  </w:num>
  <w:num w:numId="10">
    <w:abstractNumId w:val="1"/>
  </w:num>
  <w:num w:numId="11">
    <w:abstractNumId w:val="2"/>
  </w:num>
  <w:num w:numId="12">
    <w:abstractNumId w:val="18"/>
  </w:num>
  <w:num w:numId="13">
    <w:abstractNumId w:val="5"/>
  </w:num>
  <w:num w:numId="14">
    <w:abstractNumId w:val="12"/>
  </w:num>
  <w:num w:numId="15">
    <w:abstractNumId w:val="14"/>
  </w:num>
  <w:num w:numId="16">
    <w:abstractNumId w:val="22"/>
  </w:num>
  <w:num w:numId="17">
    <w:abstractNumId w:val="6"/>
  </w:num>
  <w:num w:numId="18">
    <w:abstractNumId w:val="13"/>
  </w:num>
  <w:num w:numId="19">
    <w:abstractNumId w:val="20"/>
  </w:num>
  <w:num w:numId="20">
    <w:abstractNumId w:val="7"/>
  </w:num>
  <w:num w:numId="21">
    <w:abstractNumId w:val="8"/>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1C"/>
    <w:rsid w:val="000703BA"/>
    <w:rsid w:val="000A3CE5"/>
    <w:rsid w:val="000A756C"/>
    <w:rsid w:val="000B155A"/>
    <w:rsid w:val="00166500"/>
    <w:rsid w:val="00262076"/>
    <w:rsid w:val="00282321"/>
    <w:rsid w:val="004569E5"/>
    <w:rsid w:val="00462A43"/>
    <w:rsid w:val="00470429"/>
    <w:rsid w:val="0048600E"/>
    <w:rsid w:val="005356B6"/>
    <w:rsid w:val="00545C50"/>
    <w:rsid w:val="00604515"/>
    <w:rsid w:val="006603EA"/>
    <w:rsid w:val="00694505"/>
    <w:rsid w:val="006D3A4E"/>
    <w:rsid w:val="007D6BE9"/>
    <w:rsid w:val="00831BDE"/>
    <w:rsid w:val="0083782E"/>
    <w:rsid w:val="0086459D"/>
    <w:rsid w:val="008D3B58"/>
    <w:rsid w:val="00936797"/>
    <w:rsid w:val="00946374"/>
    <w:rsid w:val="009B49DD"/>
    <w:rsid w:val="009C0AC0"/>
    <w:rsid w:val="009C50D6"/>
    <w:rsid w:val="00A71357"/>
    <w:rsid w:val="00B56659"/>
    <w:rsid w:val="00B91E4E"/>
    <w:rsid w:val="00C213F4"/>
    <w:rsid w:val="00C37FAA"/>
    <w:rsid w:val="00C52304"/>
    <w:rsid w:val="00CA0015"/>
    <w:rsid w:val="00D13F1C"/>
    <w:rsid w:val="00D1787B"/>
    <w:rsid w:val="00D55031"/>
    <w:rsid w:val="00D9697C"/>
    <w:rsid w:val="00DB57D4"/>
    <w:rsid w:val="00DD59C8"/>
    <w:rsid w:val="00E84354"/>
    <w:rsid w:val="00E958BC"/>
    <w:rsid w:val="00EC2F76"/>
    <w:rsid w:val="00ED16DF"/>
    <w:rsid w:val="00ED5137"/>
    <w:rsid w:val="00EF4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8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D13F1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13F1C"/>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13F1C"/>
    <w:rPr>
      <w:vertAlign w:val="superscript"/>
    </w:rPr>
  </w:style>
  <w:style w:type="paragraph" w:styleId="Header">
    <w:name w:val="header"/>
    <w:basedOn w:val="Normal"/>
    <w:link w:val="HeaderChar"/>
    <w:uiPriority w:val="99"/>
    <w:unhideWhenUsed/>
    <w:rsid w:val="00E958BC"/>
    <w:pPr>
      <w:tabs>
        <w:tab w:val="center" w:pos="4536"/>
        <w:tab w:val="right" w:pos="9072"/>
      </w:tabs>
      <w:spacing w:line="240" w:lineRule="auto"/>
    </w:pPr>
  </w:style>
  <w:style w:type="character" w:customStyle="1" w:styleId="HeaderChar">
    <w:name w:val="Header Char"/>
    <w:basedOn w:val="DefaultParagraphFont"/>
    <w:link w:val="Header"/>
    <w:uiPriority w:val="99"/>
    <w:rsid w:val="00E958BC"/>
    <w:rPr>
      <w:rFonts w:ascii="Verdana" w:hAnsi="Verdana"/>
      <w:color w:val="000000"/>
      <w:sz w:val="18"/>
      <w:szCs w:val="18"/>
    </w:rPr>
  </w:style>
  <w:style w:type="paragraph" w:styleId="Footer">
    <w:name w:val="footer"/>
    <w:basedOn w:val="Normal"/>
    <w:link w:val="FooterChar"/>
    <w:uiPriority w:val="99"/>
    <w:unhideWhenUsed/>
    <w:rsid w:val="00E958BC"/>
    <w:pPr>
      <w:tabs>
        <w:tab w:val="center" w:pos="4536"/>
        <w:tab w:val="right" w:pos="9072"/>
      </w:tabs>
      <w:spacing w:line="240" w:lineRule="auto"/>
    </w:pPr>
  </w:style>
  <w:style w:type="character" w:customStyle="1" w:styleId="FooterChar">
    <w:name w:val="Footer Char"/>
    <w:basedOn w:val="DefaultParagraphFont"/>
    <w:link w:val="Footer"/>
    <w:uiPriority w:val="99"/>
    <w:rsid w:val="00E958BC"/>
    <w:rPr>
      <w:rFonts w:ascii="Verdana" w:hAnsi="Verdana"/>
      <w:color w:val="000000"/>
      <w:sz w:val="18"/>
      <w:szCs w:val="18"/>
    </w:rPr>
  </w:style>
  <w:style w:type="paragraph" w:styleId="Revision">
    <w:name w:val="Revision"/>
    <w:hidden/>
    <w:uiPriority w:val="99"/>
    <w:semiHidden/>
    <w:rsid w:val="0069450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1455</ap:Words>
  <ap:Characters>8296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"Het bericht ‘2026 begint rampzalig voor treinreizigers: chaos op het spoor door hevige sneeuw, storingen bij wissels en IT-perikelen’</vt:lpstr>
    </vt:vector>
  </ap:TitlesOfParts>
  <ap:LinksUpToDate>false</ap:LinksUpToDate>
  <ap:CharactersWithSpaces>9732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2026-01-19T14:26:00.0000000Z</dcterms:created>
  <dcterms:modified xsi:type="dcterms:W3CDTF">2026-01-19T14:26:00.0000000Z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"Het bericht ‘2026 begint rampzalig voor treinreizigers: chaos op het spoor door hevige sneeuw, storingen bij wissels en IT-perikelen’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