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Pr="00E635E1" w:rsidR="00EE320E" w:rsidP="00EE320E" w:rsidRDefault="00EE320E" w14:paraId="5E12F1A5" w14:textId="34BAC4CC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635E1">
        <w:rPr>
          <w:rFonts w:asciiTheme="minorHAnsi" w:hAnsiTheme="minorHAnsi" w:cstheme="minorHAnsi"/>
          <w:sz w:val="24"/>
          <w:szCs w:val="24"/>
        </w:rPr>
        <w:t xml:space="preserve">Woensdag </w:t>
      </w:r>
      <w:r w:rsidRPr="00E635E1" w:rsidR="00DB45B4">
        <w:rPr>
          <w:rFonts w:asciiTheme="minorHAnsi" w:hAnsiTheme="minorHAnsi" w:cstheme="minorHAnsi"/>
          <w:sz w:val="24"/>
          <w:szCs w:val="24"/>
        </w:rPr>
        <w:t>2</w:t>
      </w:r>
      <w:r w:rsidRPr="00E635E1" w:rsidR="00954446">
        <w:rPr>
          <w:rFonts w:asciiTheme="minorHAnsi" w:hAnsiTheme="minorHAnsi" w:cstheme="minorHAnsi"/>
          <w:sz w:val="24"/>
          <w:szCs w:val="24"/>
        </w:rPr>
        <w:t>1</w:t>
      </w:r>
      <w:r w:rsidRPr="00E635E1" w:rsidR="00DB45B4">
        <w:rPr>
          <w:rFonts w:asciiTheme="minorHAnsi" w:hAnsiTheme="minorHAnsi" w:cstheme="minorHAnsi"/>
          <w:sz w:val="24"/>
          <w:szCs w:val="24"/>
        </w:rPr>
        <w:t xml:space="preserve"> januari 2026,</w:t>
      </w:r>
      <w:r w:rsidRPr="00E635E1">
        <w:rPr>
          <w:rFonts w:asciiTheme="minorHAnsi" w:hAnsiTheme="minorHAnsi" w:cstheme="minorHAnsi"/>
          <w:sz w:val="24"/>
          <w:szCs w:val="24"/>
        </w:rPr>
        <w:t xml:space="preserve"> bij aanvang procedurevergadering </w:t>
      </w:r>
      <w:r w:rsidRPr="00E635E1">
        <w:rPr>
          <w:rFonts w:asciiTheme="minorHAnsi" w:hAnsiTheme="minorHAnsi" w:cstheme="minorHAnsi"/>
          <w:b/>
          <w:bCs/>
          <w:sz w:val="24"/>
          <w:szCs w:val="24"/>
          <w:u w:val="single"/>
        </w:rPr>
        <w:t>om 11.00 uur</w:t>
      </w:r>
      <w:r w:rsidRPr="00E635E1">
        <w:rPr>
          <w:rFonts w:asciiTheme="minorHAnsi" w:hAnsiTheme="minorHAnsi" w:cstheme="minorHAnsi"/>
          <w:sz w:val="24"/>
          <w:szCs w:val="24"/>
        </w:rPr>
        <w:t>:</w:t>
      </w:r>
      <w:r w:rsidRPr="00E635E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Pr="00E635E1" w:rsidR="003018BE" w:rsidP="00EE320E" w:rsidRDefault="003018BE" w14:paraId="2E8F3B94" w14:textId="77777777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Pr="00E635E1" w:rsidR="00FE306E" w:rsidP="00FE306E" w:rsidRDefault="00E635E1" w14:paraId="141621DF" w14:textId="49F00C8B">
      <w:pPr>
        <w:pStyle w:val="Lijstaline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E635E1">
        <w:rPr>
          <w:rFonts w:asciiTheme="minorHAnsi" w:hAnsiTheme="minorHAnsi" w:cstheme="minorHAnsi"/>
          <w:sz w:val="24"/>
          <w:szCs w:val="24"/>
          <w:shd w:val="clear" w:color="auto" w:fill="FFFFFF"/>
        </w:rPr>
        <w:t>Verzoek</w:t>
      </w:r>
      <w:r w:rsidRPr="00E635E1" w:rsidR="008953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van het lid </w:t>
      </w:r>
      <w:r w:rsidRPr="00E635E1" w:rsidR="008953F9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Kathmann (GL-PvdA)</w:t>
      </w:r>
      <w:r w:rsidRPr="00E635E1" w:rsidR="008953F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E635E1" w:rsidR="00FE306E">
        <w:rPr>
          <w:rFonts w:asciiTheme="minorHAnsi" w:hAnsiTheme="minorHAnsi" w:cstheme="minorHAnsi"/>
          <w:sz w:val="24"/>
          <w:szCs w:val="24"/>
        </w:rPr>
        <w:t xml:space="preserve">aan de </w:t>
      </w:r>
      <w:r w:rsidRPr="00E635E1">
        <w:rPr>
          <w:rFonts w:asciiTheme="minorHAnsi" w:hAnsiTheme="minorHAnsi" w:cstheme="minorHAnsi"/>
          <w:sz w:val="24"/>
          <w:szCs w:val="24"/>
        </w:rPr>
        <w:t>s</w:t>
      </w:r>
      <w:r w:rsidRPr="00E635E1" w:rsidR="00FE306E">
        <w:rPr>
          <w:rFonts w:asciiTheme="minorHAnsi" w:hAnsiTheme="minorHAnsi" w:cstheme="minorHAnsi"/>
          <w:sz w:val="24"/>
          <w:szCs w:val="24"/>
        </w:rPr>
        <w:t>taatssecretaris Binnenlandse Zaken en Koninkrijksrelaties</w:t>
      </w:r>
      <w:r w:rsidRPr="00E635E1">
        <w:rPr>
          <w:rFonts w:asciiTheme="minorHAnsi" w:hAnsiTheme="minorHAnsi" w:cstheme="minorHAnsi"/>
          <w:sz w:val="24"/>
          <w:szCs w:val="24"/>
        </w:rPr>
        <w:t xml:space="preserve"> om informatie te ontvangen</w:t>
      </w:r>
      <w:r w:rsidRPr="00E635E1" w:rsidR="00FE306E">
        <w:rPr>
          <w:rFonts w:asciiTheme="minorHAnsi" w:hAnsiTheme="minorHAnsi" w:cstheme="minorHAnsi"/>
          <w:sz w:val="24"/>
          <w:szCs w:val="24"/>
        </w:rPr>
        <w:t xml:space="preserve"> voor het WGO van 2 maart 2026:</w:t>
      </w:r>
    </w:p>
    <w:p w:rsidRPr="00E635E1" w:rsidR="00FE306E" w:rsidP="00FE306E" w:rsidRDefault="00FE306E" w14:paraId="301E17AB" w14:textId="0671E9C5">
      <w:pPr>
        <w:numPr>
          <w:ilvl w:val="0"/>
          <w:numId w:val="6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E635E1">
        <w:rPr>
          <w:rFonts w:eastAsia="Times New Roman" w:asciiTheme="minorHAnsi" w:hAnsiTheme="minorHAnsi" w:cstheme="minorHAnsi"/>
          <w:sz w:val="24"/>
          <w:szCs w:val="24"/>
        </w:rPr>
        <w:t>Een beschrijving van welke beleidsdoelen er gelden op het gebied van digitale vaardigheden en het bevorderen van educatie over zaken doen met de digitale overheid</w:t>
      </w:r>
      <w:r w:rsidR="00E635E1">
        <w:rPr>
          <w:rFonts w:eastAsia="Times New Roman" w:asciiTheme="minorHAnsi" w:hAnsiTheme="minorHAnsi" w:cstheme="minorHAnsi"/>
          <w:sz w:val="24"/>
          <w:szCs w:val="24"/>
        </w:rPr>
        <w:t>;</w:t>
      </w:r>
    </w:p>
    <w:p w:rsidRPr="00E635E1" w:rsidR="00FE306E" w:rsidP="00FE306E" w:rsidRDefault="00FE306E" w14:paraId="0D7EC2AE" w14:textId="77777777">
      <w:pPr>
        <w:numPr>
          <w:ilvl w:val="0"/>
          <w:numId w:val="6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E635E1">
        <w:rPr>
          <w:rFonts w:eastAsia="Times New Roman" w:asciiTheme="minorHAnsi" w:hAnsiTheme="minorHAnsi" w:cstheme="minorHAnsi"/>
          <w:sz w:val="24"/>
          <w:szCs w:val="24"/>
        </w:rPr>
        <w:t>Actuele informatie over hoeveel Nederlanders nu niet digitaal vaardig zijn;</w:t>
      </w:r>
    </w:p>
    <w:p w:rsidRPr="00E635E1" w:rsidR="00FE306E" w:rsidP="00FE306E" w:rsidRDefault="00FE306E" w14:paraId="52FF5298" w14:textId="77777777">
      <w:pPr>
        <w:numPr>
          <w:ilvl w:val="0"/>
          <w:numId w:val="6"/>
        </w:numPr>
        <w:rPr>
          <w:rFonts w:eastAsia="Times New Roman" w:asciiTheme="minorHAnsi" w:hAnsiTheme="minorHAnsi" w:cstheme="minorHAnsi"/>
          <w:sz w:val="24"/>
          <w:szCs w:val="24"/>
        </w:rPr>
      </w:pPr>
      <w:r w:rsidRPr="00E635E1">
        <w:rPr>
          <w:rFonts w:eastAsia="Times New Roman" w:asciiTheme="minorHAnsi" w:hAnsiTheme="minorHAnsi" w:cstheme="minorHAnsi"/>
          <w:sz w:val="24"/>
          <w:szCs w:val="24"/>
        </w:rPr>
        <w:t>Een overzicht van acties en subsidies die momenteel vanuit alle betrokken ministeries lopen die bijdragen aan deze beleidsdoelen.</w:t>
      </w:r>
    </w:p>
    <w:p w:rsidRPr="001C3851" w:rsidR="003018BE" w:rsidP="001C3851" w:rsidRDefault="003018BE" w14:paraId="799604E1" w14:textId="281072B4">
      <w:pPr>
        <w:ind w:left="360"/>
        <w:rPr>
          <w:shd w:val="clear" w:color="auto" w:fill="FFFFFF"/>
        </w:rPr>
      </w:pP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6FFD"/>
    <w:multiLevelType w:val="hybridMultilevel"/>
    <w:tmpl w:val="014E4486"/>
    <w:lvl w:ilvl="0" w:tplc="D22EE9CE">
      <w:start w:val="14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02115"/>
    <w:multiLevelType w:val="hybridMultilevel"/>
    <w:tmpl w:val="45A2C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5"/>
  </w:num>
  <w:num w:numId="2" w16cid:durableId="1813670014">
    <w:abstractNumId w:val="2"/>
  </w:num>
  <w:num w:numId="3" w16cid:durableId="1805003241">
    <w:abstractNumId w:val="2"/>
  </w:num>
  <w:num w:numId="4" w16cid:durableId="1768840166">
    <w:abstractNumId w:val="3"/>
  </w:num>
  <w:num w:numId="5" w16cid:durableId="1106661111">
    <w:abstractNumId w:val="1"/>
  </w:num>
  <w:num w:numId="6" w16cid:durableId="560601169">
    <w:abstractNumId w:val="0"/>
  </w:num>
  <w:num w:numId="7" w16cid:durableId="2035374230">
    <w:abstractNumId w:val="0"/>
  </w:num>
  <w:num w:numId="8" w16cid:durableId="604578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2741B"/>
    <w:rsid w:val="000F458A"/>
    <w:rsid w:val="001C3851"/>
    <w:rsid w:val="003018BE"/>
    <w:rsid w:val="003076BF"/>
    <w:rsid w:val="00333978"/>
    <w:rsid w:val="004A3551"/>
    <w:rsid w:val="006A3E56"/>
    <w:rsid w:val="0078064E"/>
    <w:rsid w:val="00880635"/>
    <w:rsid w:val="008953F9"/>
    <w:rsid w:val="00954446"/>
    <w:rsid w:val="00973B13"/>
    <w:rsid w:val="00B833D5"/>
    <w:rsid w:val="00C8046B"/>
    <w:rsid w:val="00C91FB7"/>
    <w:rsid w:val="00DB45B4"/>
    <w:rsid w:val="00DC582F"/>
    <w:rsid w:val="00E635E1"/>
    <w:rsid w:val="00EE320E"/>
    <w:rsid w:val="00FB261B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2026-01-16T13:10:00.0000000Z</dcterms:created>
  <dcterms:modified xsi:type="dcterms:W3CDTF">2026-01-16T13:10:00.0000000Z</dcterms:modified>
  <version/>
  <category/>
</coreProperties>
</file>