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C731A" w14:paraId="70127839" w14:textId="36911D9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9 januari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19DBCD95">
            <w:pPr>
              <w:pStyle w:val="Voettekst"/>
            </w:pPr>
            <w:r>
              <w:t xml:space="preserve">Uitstelbericht Kamervragen over </w:t>
            </w:r>
            <w:r w:rsidR="005C731A">
              <w:t>het artikel 'Toch geen bufferzone voor demonstranten rond abortusklinieken, Keijzer (BBB) wil het niet'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5C731A" w14:paraId="7B7E79E6" w14:textId="2E05957D">
            <w:pPr>
              <w:pStyle w:val="referentiegegevens"/>
              <w:rPr>
                <w:sz w:val="18"/>
                <w:szCs w:val="24"/>
              </w:rPr>
            </w:pPr>
            <w:r>
              <w:t>7034384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C731A" w:rsidR="00F20145" w:rsidP="00F20145" w:rsidRDefault="005C731A" w14:paraId="0682E0CA" w14:textId="22274BAA">
            <w:pPr>
              <w:pStyle w:val="referentiegegevens"/>
              <w:rPr>
                <w:sz w:val="18"/>
                <w:szCs w:val="24"/>
              </w:rPr>
            </w:pPr>
            <w:r w:rsidRPr="005C731A">
              <w:t>2025Z22548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="005C731A" w:rsidP="00F20145" w:rsidRDefault="00F20145" w14:paraId="2958BAC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5C731A">
        <w:rPr>
          <w:rFonts w:cs="Utopia"/>
          <w:color w:val="000000"/>
        </w:rPr>
        <w:t xml:space="preserve">ministers van </w:t>
      </w:r>
      <w:r w:rsidR="005C731A">
        <w:t>Binnenlandse Zaken en Koninkrijksrelaties en van Volksgezondheid Welzijn en Sport</w:t>
      </w:r>
      <w:r w:rsidRPr="00F20145">
        <w:rPr>
          <w:rFonts w:cs="Utopia"/>
          <w:color w:val="000000"/>
        </w:rPr>
        <w:t>, mede dat de schriftelijke vragen van</w:t>
      </w:r>
      <w:r w:rsidR="005C731A">
        <w:rPr>
          <w:rFonts w:cs="Utopia"/>
          <w:color w:val="000000"/>
        </w:rPr>
        <w:t xml:space="preserve"> het lid</w:t>
      </w:r>
      <w:r w:rsidRPr="00F20145">
        <w:rPr>
          <w:rFonts w:cs="Utopia"/>
          <w:color w:val="000000"/>
        </w:rPr>
        <w:t xml:space="preserve"> </w:t>
      </w:r>
      <w:r w:rsidR="005C731A">
        <w:t>Paulusma (D66)</w:t>
      </w:r>
      <w:r w:rsidRPr="00F20145">
        <w:rPr>
          <w:rFonts w:cs="Utopia"/>
          <w:color w:val="000000"/>
        </w:rPr>
        <w:t xml:space="preserve">, van uw Kamer aan de </w:t>
      </w:r>
      <w:r w:rsidR="005C731A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5C731A">
        <w:t>het artikel 'Toch geen bufferzone voor demonstranten rond abortusklinieken, Keijzer (BBB) wil het niet'</w:t>
      </w:r>
      <w:r w:rsidRPr="00F20145">
        <w:rPr>
          <w:rFonts w:cs="Utopia"/>
          <w:color w:val="000000"/>
        </w:rPr>
        <w:t xml:space="preserve"> </w:t>
      </w:r>
    </w:p>
    <w:p w:rsidRPr="00F20145" w:rsidR="00F20145" w:rsidP="00F20145" w:rsidRDefault="00F20145" w14:paraId="5B245642" w14:textId="1590AE63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>(ingezonden</w:t>
      </w:r>
      <w:r w:rsidR="005C731A">
        <w:rPr>
          <w:rFonts w:cs="Utopia"/>
          <w:color w:val="000000"/>
        </w:rPr>
        <w:t xml:space="preserve"> 19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58D7B6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5C731A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5C731A" w14:paraId="7F59D051" w14:textId="201C896D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8E3E" w14:textId="77777777" w:rsidR="007E661C" w:rsidRDefault="007E661C">
      <w:r>
        <w:separator/>
      </w:r>
    </w:p>
    <w:p w14:paraId="08E7C4DB" w14:textId="77777777" w:rsidR="007E661C" w:rsidRDefault="007E661C"/>
    <w:p w14:paraId="3E77C15A" w14:textId="77777777" w:rsidR="007E661C" w:rsidRDefault="007E661C"/>
    <w:p w14:paraId="13417197" w14:textId="77777777" w:rsidR="007E661C" w:rsidRDefault="007E661C"/>
  </w:endnote>
  <w:endnote w:type="continuationSeparator" w:id="0">
    <w:p w14:paraId="7394A748" w14:textId="77777777" w:rsidR="007E661C" w:rsidRDefault="007E661C">
      <w:r>
        <w:continuationSeparator/>
      </w:r>
    </w:p>
    <w:p w14:paraId="28E26001" w14:textId="77777777" w:rsidR="007E661C" w:rsidRDefault="007E661C"/>
    <w:p w14:paraId="0F89E11B" w14:textId="77777777" w:rsidR="007E661C" w:rsidRDefault="007E661C"/>
    <w:p w14:paraId="378D7B03" w14:textId="77777777" w:rsidR="007E661C" w:rsidRDefault="007E661C"/>
  </w:endnote>
  <w:endnote w:type="continuationNotice" w:id="1">
    <w:p w14:paraId="3D76FF0D" w14:textId="77777777" w:rsidR="007E661C" w:rsidRDefault="007E66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D99B" w14:textId="77777777" w:rsidR="007E661C" w:rsidRDefault="007E661C">
      <w:r>
        <w:separator/>
      </w:r>
    </w:p>
  </w:footnote>
  <w:footnote w:type="continuationSeparator" w:id="0">
    <w:p w14:paraId="0C4ABFA5" w14:textId="77777777" w:rsidR="007E661C" w:rsidRDefault="007E661C">
      <w:r>
        <w:continuationSeparator/>
      </w:r>
    </w:p>
  </w:footnote>
  <w:footnote w:type="continuationNotice" w:id="1">
    <w:p w14:paraId="5ED550AD" w14:textId="77777777" w:rsidR="007E661C" w:rsidRDefault="007E66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7804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2472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C731A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7E661C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B6132"/>
    <w:rsid w:val="00DD5C80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9EF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232</ap:Words>
  <ap:Characters>1278</ap:Characters>
  <ap:DocSecurity>0</ap:DocSecurity>
  <ap:Lines>10</ap:Lines>
  <ap:Paragraphs>3</ap:Paragraphs>
  <ap:ScaleCrop>false</ap:ScaleCrop>
  <ap:LinksUpToDate>false</ap:LinksUpToDate>
  <ap:CharactersWithSpaces>1507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2026-01-09T13:27:00.0000000Z</dcterms:created>
  <dcterms:modified xsi:type="dcterms:W3CDTF">2026-01-09T13:27:00.0000000Z</dcterms:modified>
  <category/>
  <dc:description>------------------------</dc:description>
  <version/>
</coreProperties>
</file>