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6BD7600" w14:textId="77777777">
        <w:tc>
          <w:tcPr>
            <w:tcW w:w="6733" w:type="dxa"/>
            <w:gridSpan w:val="2"/>
            <w:tcBorders>
              <w:top w:val="nil"/>
              <w:left w:val="nil"/>
              <w:bottom w:val="nil"/>
              <w:right w:val="nil"/>
            </w:tcBorders>
            <w:vAlign w:val="center"/>
          </w:tcPr>
          <w:p w:rsidR="00997775" w:rsidP="00710A7A" w:rsidRDefault="00997775" w14:paraId="0E86C43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321E79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A4F97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64AD0D" w14:textId="77777777">
            <w:r w:rsidRPr="008B0CC5">
              <w:t xml:space="preserve">Vergaderjaar </w:t>
            </w:r>
            <w:r w:rsidR="00AC6B87">
              <w:t>202</w:t>
            </w:r>
            <w:r w:rsidR="00684DFF">
              <w:t>5</w:t>
            </w:r>
            <w:r w:rsidR="00AC6B87">
              <w:t>-202</w:t>
            </w:r>
            <w:r w:rsidR="00684DFF">
              <w:t>6</w:t>
            </w:r>
          </w:p>
        </w:tc>
      </w:tr>
      <w:tr w:rsidR="00997775" w14:paraId="480CAD9A" w14:textId="77777777">
        <w:trPr>
          <w:cantSplit/>
        </w:trPr>
        <w:tc>
          <w:tcPr>
            <w:tcW w:w="10985" w:type="dxa"/>
            <w:gridSpan w:val="3"/>
            <w:tcBorders>
              <w:top w:val="nil"/>
              <w:left w:val="nil"/>
              <w:bottom w:val="nil"/>
              <w:right w:val="nil"/>
            </w:tcBorders>
          </w:tcPr>
          <w:p w:rsidR="00997775" w:rsidRDefault="00997775" w14:paraId="4A700F6D" w14:textId="77777777"/>
        </w:tc>
      </w:tr>
      <w:tr w:rsidR="00997775" w14:paraId="4C386885" w14:textId="77777777">
        <w:trPr>
          <w:cantSplit/>
        </w:trPr>
        <w:tc>
          <w:tcPr>
            <w:tcW w:w="10985" w:type="dxa"/>
            <w:gridSpan w:val="3"/>
            <w:tcBorders>
              <w:top w:val="nil"/>
              <w:left w:val="nil"/>
              <w:bottom w:val="single" w:color="auto" w:sz="4" w:space="0"/>
              <w:right w:val="nil"/>
            </w:tcBorders>
          </w:tcPr>
          <w:p w:rsidR="00997775" w:rsidRDefault="00997775" w14:paraId="296CC117" w14:textId="77777777"/>
        </w:tc>
      </w:tr>
      <w:tr w:rsidR="00997775" w14:paraId="53FD87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0E9600" w14:textId="77777777"/>
        </w:tc>
        <w:tc>
          <w:tcPr>
            <w:tcW w:w="7654" w:type="dxa"/>
            <w:gridSpan w:val="2"/>
          </w:tcPr>
          <w:p w:rsidR="00997775" w:rsidRDefault="00997775" w14:paraId="699D561D" w14:textId="77777777"/>
        </w:tc>
      </w:tr>
      <w:tr w:rsidR="00997775" w14:paraId="1E0D2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591B16" w14:paraId="404DBC33" w14:textId="05E585EF">
            <w:pPr>
              <w:rPr>
                <w:b/>
              </w:rPr>
            </w:pPr>
            <w:r>
              <w:rPr>
                <w:b/>
              </w:rPr>
              <w:t>28 807</w:t>
            </w:r>
          </w:p>
        </w:tc>
        <w:tc>
          <w:tcPr>
            <w:tcW w:w="7654" w:type="dxa"/>
            <w:gridSpan w:val="2"/>
          </w:tcPr>
          <w:p w:rsidRPr="00591B16" w:rsidR="00997775" w:rsidP="00A07C71" w:rsidRDefault="00591B16" w14:paraId="0139B624" w14:textId="44CFB935">
            <w:r w:rsidRPr="00591B16">
              <w:rPr>
                <w:b/>
                <w:bCs/>
              </w:rPr>
              <w:t>Vogelpest (Aviaire influenza)</w:t>
            </w:r>
          </w:p>
        </w:tc>
      </w:tr>
      <w:tr w:rsidR="00997775" w14:paraId="2FC46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7A2833" w14:textId="77777777"/>
        </w:tc>
        <w:tc>
          <w:tcPr>
            <w:tcW w:w="7654" w:type="dxa"/>
            <w:gridSpan w:val="2"/>
          </w:tcPr>
          <w:p w:rsidR="00997775" w:rsidRDefault="00997775" w14:paraId="3B651431" w14:textId="77777777"/>
        </w:tc>
      </w:tr>
      <w:tr w:rsidR="00997775" w14:paraId="16AFB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BCB372" w14:textId="77777777"/>
        </w:tc>
        <w:tc>
          <w:tcPr>
            <w:tcW w:w="7654" w:type="dxa"/>
            <w:gridSpan w:val="2"/>
          </w:tcPr>
          <w:p w:rsidR="00997775" w:rsidRDefault="00997775" w14:paraId="6B3CCDCA" w14:textId="77777777"/>
        </w:tc>
      </w:tr>
      <w:tr w:rsidR="00997775" w14:paraId="16140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778619" w14:textId="569552A3">
            <w:pPr>
              <w:rPr>
                <w:b/>
              </w:rPr>
            </w:pPr>
            <w:r>
              <w:rPr>
                <w:b/>
              </w:rPr>
              <w:t xml:space="preserve">Nr. </w:t>
            </w:r>
            <w:r w:rsidR="00591B16">
              <w:rPr>
                <w:b/>
              </w:rPr>
              <w:t>313</w:t>
            </w:r>
          </w:p>
        </w:tc>
        <w:tc>
          <w:tcPr>
            <w:tcW w:w="7654" w:type="dxa"/>
            <w:gridSpan w:val="2"/>
          </w:tcPr>
          <w:p w:rsidR="00997775" w:rsidRDefault="00997775" w14:paraId="1D60651F" w14:textId="4B100247">
            <w:pPr>
              <w:rPr>
                <w:b/>
              </w:rPr>
            </w:pPr>
            <w:r>
              <w:rPr>
                <w:b/>
              </w:rPr>
              <w:t xml:space="preserve">MOTIE VAN </w:t>
            </w:r>
            <w:r w:rsidR="00591B16">
              <w:rPr>
                <w:b/>
              </w:rPr>
              <w:t xml:space="preserve">HET LID </w:t>
            </w:r>
            <w:r w:rsidRPr="00591B16" w:rsidR="00591B16">
              <w:rPr>
                <w:b/>
                <w:bCs/>
              </w:rPr>
              <w:t>KOSTIĆ</w:t>
            </w:r>
            <w:r w:rsidR="00591B16">
              <w:rPr>
                <w:b/>
                <w:bCs/>
              </w:rPr>
              <w:t xml:space="preserve"> C.S. </w:t>
            </w:r>
          </w:p>
        </w:tc>
      </w:tr>
      <w:tr w:rsidR="00997775" w14:paraId="41C2D3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BAE9DA" w14:textId="77777777"/>
        </w:tc>
        <w:tc>
          <w:tcPr>
            <w:tcW w:w="7654" w:type="dxa"/>
            <w:gridSpan w:val="2"/>
          </w:tcPr>
          <w:p w:rsidR="00997775" w:rsidP="00280D6A" w:rsidRDefault="00997775" w14:paraId="32AA13B5" w14:textId="402AD436">
            <w:r>
              <w:t>Voorgesteld</w:t>
            </w:r>
            <w:r w:rsidR="00280D6A">
              <w:t xml:space="preserve"> </w:t>
            </w:r>
            <w:r w:rsidR="00591B16">
              <w:t>18 december 2025</w:t>
            </w:r>
          </w:p>
        </w:tc>
      </w:tr>
      <w:tr w:rsidR="00997775" w14:paraId="5A8F8B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37EF85" w14:textId="77777777"/>
        </w:tc>
        <w:tc>
          <w:tcPr>
            <w:tcW w:w="7654" w:type="dxa"/>
            <w:gridSpan w:val="2"/>
          </w:tcPr>
          <w:p w:rsidR="00997775" w:rsidRDefault="00997775" w14:paraId="7EECB959" w14:textId="77777777"/>
        </w:tc>
      </w:tr>
      <w:tr w:rsidR="00997775" w14:paraId="086585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D7994B" w14:textId="77777777"/>
        </w:tc>
        <w:tc>
          <w:tcPr>
            <w:tcW w:w="7654" w:type="dxa"/>
            <w:gridSpan w:val="2"/>
          </w:tcPr>
          <w:p w:rsidR="00997775" w:rsidRDefault="00997775" w14:paraId="1D20A4F8" w14:textId="77777777">
            <w:r>
              <w:t>De Kamer,</w:t>
            </w:r>
          </w:p>
        </w:tc>
      </w:tr>
      <w:tr w:rsidR="00997775" w14:paraId="354DB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D09C89" w14:textId="77777777"/>
        </w:tc>
        <w:tc>
          <w:tcPr>
            <w:tcW w:w="7654" w:type="dxa"/>
            <w:gridSpan w:val="2"/>
          </w:tcPr>
          <w:p w:rsidR="00997775" w:rsidRDefault="00997775" w14:paraId="131204C5" w14:textId="77777777"/>
        </w:tc>
      </w:tr>
      <w:tr w:rsidR="00997775" w14:paraId="08E7E9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FC9944" w14:textId="77777777"/>
        </w:tc>
        <w:tc>
          <w:tcPr>
            <w:tcW w:w="7654" w:type="dxa"/>
            <w:gridSpan w:val="2"/>
          </w:tcPr>
          <w:p w:rsidR="00997775" w:rsidRDefault="00997775" w14:paraId="529067B8" w14:textId="77777777">
            <w:r>
              <w:t>gehoord de beraadslaging,</w:t>
            </w:r>
          </w:p>
        </w:tc>
      </w:tr>
      <w:tr w:rsidR="00997775" w14:paraId="6BD5B6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F65E78" w14:textId="77777777"/>
        </w:tc>
        <w:tc>
          <w:tcPr>
            <w:tcW w:w="7654" w:type="dxa"/>
            <w:gridSpan w:val="2"/>
          </w:tcPr>
          <w:p w:rsidR="00997775" w:rsidRDefault="00997775" w14:paraId="5D93028D" w14:textId="77777777"/>
        </w:tc>
      </w:tr>
      <w:tr w:rsidR="00997775" w14:paraId="2B8D29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CF35A5" w14:textId="77777777"/>
        </w:tc>
        <w:tc>
          <w:tcPr>
            <w:tcW w:w="7654" w:type="dxa"/>
            <w:gridSpan w:val="2"/>
          </w:tcPr>
          <w:p w:rsidR="00591B16" w:rsidP="00591B16" w:rsidRDefault="00591B16" w14:paraId="7BCCC163" w14:textId="77777777">
            <w:r>
              <w:t>constaterende dat de commissie-Van Dijk naar aanleiding van de Q-koortsepidemie al in 2010 dringend adviseerde het ministerie van VWS doorzettingsmacht te geven bij de bestrijding van besmettelijke dierziekten, maar dat die aanbeveling nooit is opgevolgd;</w:t>
            </w:r>
          </w:p>
          <w:p w:rsidR="00591B16" w:rsidP="00591B16" w:rsidRDefault="00591B16" w14:paraId="7923E334" w14:textId="77777777"/>
          <w:p w:rsidR="00591B16" w:rsidP="00591B16" w:rsidRDefault="00591B16" w14:paraId="70D045FD" w14:textId="77777777">
            <w:r>
              <w:t>constaterende dat de Kamer in 2020 bijna unaniem een motie (25295, nr. 379) heeft aangenomen om het ministerie van VWS doorzettingsmacht te geven bij besmettelijke dierziekten, maar dat deze motie niet wordt uitgevoerd;</w:t>
            </w:r>
          </w:p>
          <w:p w:rsidR="00591B16" w:rsidP="00591B16" w:rsidRDefault="00591B16" w14:paraId="0119DDBF" w14:textId="77777777"/>
          <w:p w:rsidR="00591B16" w:rsidP="00591B16" w:rsidRDefault="00591B16" w14:paraId="585C8BFA" w14:textId="77777777">
            <w:r>
              <w:t>constaterende dat de Algemene Rekenkamer het in 2022 "zorgelijk" noemde dat de minister van VWS nog altijd geen doorzettingsmacht heeft gekregen;</w:t>
            </w:r>
          </w:p>
          <w:p w:rsidR="00591B16" w:rsidP="00591B16" w:rsidRDefault="00591B16" w14:paraId="7172DA5F" w14:textId="77777777"/>
          <w:p w:rsidR="00591B16" w:rsidP="00591B16" w:rsidRDefault="00591B16" w14:paraId="5E307109" w14:textId="77777777">
            <w:r>
              <w:t>verzoekt de regering het ministerie van VWS alsnog doorzettingsmacht te geven bij de preventie en bestrijding van besmettelijke dierziekten die een bedreiging vormen voor de volksgezondheid,</w:t>
            </w:r>
          </w:p>
          <w:p w:rsidR="00591B16" w:rsidP="00591B16" w:rsidRDefault="00591B16" w14:paraId="036D504C" w14:textId="77777777"/>
          <w:p w:rsidR="00591B16" w:rsidP="00591B16" w:rsidRDefault="00591B16" w14:paraId="13AE27EA" w14:textId="77777777">
            <w:r>
              <w:t>en gaat over tot de orde van de dag.</w:t>
            </w:r>
          </w:p>
          <w:p w:rsidR="00591B16" w:rsidP="00591B16" w:rsidRDefault="00591B16" w14:paraId="6CF7BA40" w14:textId="77777777"/>
          <w:p w:rsidR="00591B16" w:rsidP="00591B16" w:rsidRDefault="00591B16" w14:paraId="0AA8E763" w14:textId="77777777">
            <w:r>
              <w:t>Kostić</w:t>
            </w:r>
          </w:p>
          <w:p w:rsidR="00591B16" w:rsidP="00591B16" w:rsidRDefault="00591B16" w14:paraId="67960CD7" w14:textId="77777777">
            <w:proofErr w:type="spellStart"/>
            <w:r>
              <w:t>Graus</w:t>
            </w:r>
            <w:proofErr w:type="spellEnd"/>
          </w:p>
          <w:p w:rsidR="00997775" w:rsidP="00591B16" w:rsidRDefault="00591B16" w14:paraId="2849A008" w14:textId="02778613">
            <w:r>
              <w:t>Beckerman</w:t>
            </w:r>
          </w:p>
        </w:tc>
      </w:tr>
    </w:tbl>
    <w:p w:rsidR="00997775" w:rsidRDefault="00997775" w14:paraId="61791E61" w14:textId="77777777"/>
    <w:sectPr w:rsidR="00997775" w:rsidSect="00591B16">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F04E" w14:textId="77777777" w:rsidR="00591B16" w:rsidRDefault="00591B16">
      <w:pPr>
        <w:spacing w:line="20" w:lineRule="exact"/>
      </w:pPr>
    </w:p>
  </w:endnote>
  <w:endnote w:type="continuationSeparator" w:id="0">
    <w:p w14:paraId="5E32AED6" w14:textId="77777777" w:rsidR="00591B16" w:rsidRDefault="00591B16">
      <w:pPr>
        <w:pStyle w:val="Amendement"/>
      </w:pPr>
      <w:r>
        <w:rPr>
          <w:b w:val="0"/>
        </w:rPr>
        <w:t xml:space="preserve"> </w:t>
      </w:r>
    </w:p>
  </w:endnote>
  <w:endnote w:type="continuationNotice" w:id="1">
    <w:p w14:paraId="5C2BEE09" w14:textId="77777777" w:rsidR="00591B16" w:rsidRDefault="00591B1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FB862" w14:textId="77777777" w:rsidR="00591B16" w:rsidRDefault="00591B16">
      <w:pPr>
        <w:pStyle w:val="Amendement"/>
      </w:pPr>
      <w:r>
        <w:rPr>
          <w:b w:val="0"/>
        </w:rPr>
        <w:separator/>
      </w:r>
    </w:p>
  </w:footnote>
  <w:footnote w:type="continuationSeparator" w:id="0">
    <w:p w14:paraId="4D10D13C" w14:textId="77777777" w:rsidR="00591B16" w:rsidRDefault="00591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16"/>
    <w:rsid w:val="00133FCE"/>
    <w:rsid w:val="001E482C"/>
    <w:rsid w:val="001E4877"/>
    <w:rsid w:val="0021105A"/>
    <w:rsid w:val="00280D6A"/>
    <w:rsid w:val="002B78E9"/>
    <w:rsid w:val="002C5406"/>
    <w:rsid w:val="00330D60"/>
    <w:rsid w:val="00345A5C"/>
    <w:rsid w:val="003F71A1"/>
    <w:rsid w:val="00476415"/>
    <w:rsid w:val="00541845"/>
    <w:rsid w:val="00546F8D"/>
    <w:rsid w:val="00560113"/>
    <w:rsid w:val="00591B16"/>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719DA"/>
  <w15:docId w15:val="{132422D1-D193-4A78-9563-5DCC8986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2025-12-19T09:08:00.0000000Z</dcterms:created>
  <dcterms:modified xsi:type="dcterms:W3CDTF">2025-12-19T09:16:00.0000000Z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