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9227F" w:rsidR="00A828E3" w:rsidRDefault="00E02D08" w14:paraId="1D58C16C" w14:textId="74F7AE7B">
      <w:pPr>
        <w:pStyle w:val="PlatteTekst"/>
        <w:rPr>
          <w:szCs w:val="18"/>
        </w:rPr>
        <w:sectPr w:rsidRPr="00A9227F" w:rsidR="00A828E3" w:rsidSect="00BF62AD">
          <w:headerReference w:type="default" r:id="rId12"/>
          <w:footerReference w:type="default" r:id="rId13"/>
          <w:type w:val="continuous"/>
          <w:pgSz w:w="11907" w:h="16840" w:code="9"/>
          <w:pgMar w:top="-2410" w:right="1361" w:bottom="1418" w:left="2211" w:header="2370" w:footer="992" w:gutter="0"/>
          <w:cols w:space="708"/>
          <w:docGrid w:type="lines" w:linePitch="284"/>
        </w:sectPr>
      </w:pPr>
      <w:r w:rsidRPr="00A9227F">
        <w:rPr>
          <w:noProof/>
          <w:szCs w:val="18"/>
          <w:lang w:eastAsia="nl-NL"/>
        </w:rPr>
        <mc:AlternateContent>
          <mc:Choice Requires="wps">
            <w:drawing>
              <wp:anchor distT="0" distB="269875" distL="114300" distR="114300" simplePos="0" relativeHeight="251664384" behindDoc="0" locked="0" layoutInCell="1" allowOverlap="1" wp14:editId="085C0F95" wp14:anchorId="5C7A6F46">
                <wp:simplePos x="0" y="0"/>
                <wp:positionH relativeFrom="margin">
                  <wp:posOffset>3283585</wp:posOffset>
                </wp:positionH>
                <wp:positionV relativeFrom="page">
                  <wp:posOffset>750570</wp:posOffset>
                </wp:positionV>
                <wp:extent cx="2000885" cy="702310"/>
                <wp:effectExtent l="0" t="0" r="0" b="254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885" cy="702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05747" w:rsidP="00405747" w:rsidRDefault="00405747" w14:paraId="2E4C0BAB" w14:textId="34DFD701">
                            <w:pPr>
                              <w:pStyle w:val="Huisstijl-Agendatitel"/>
                              <w:ind w:left="0" w:firstLine="0"/>
                              <w:jc w:val="right"/>
                            </w:pPr>
                            <w:r>
                              <w:t xml:space="preserve">Commissie </w:t>
                            </w:r>
                            <w:r w:rsidR="00736908">
                              <w:t xml:space="preserve"> FIN</w:t>
                            </w:r>
                          </w:p>
                          <w:p w:rsidR="00405747" w:rsidP="00E02D08" w:rsidRDefault="00405747" w14:paraId="2C20BBFE" w14:textId="77777777">
                            <w:pPr>
                              <w:pStyle w:val="Huisstijl-Agendatitel"/>
                              <w:ind w:left="0" w:firstLine="0"/>
                              <w:jc w:val="right"/>
                            </w:pPr>
                          </w:p>
                          <w:p w:rsidR="00D27FE7" w:rsidP="00E02D08" w:rsidRDefault="00D27FE7" w14:paraId="5F7EC527" w14:textId="77777777">
                            <w:pPr>
                              <w:pStyle w:val="Huisstijl-Agendatitel"/>
                              <w:ind w:left="0" w:firstLine="0"/>
                              <w:jc w:val="right"/>
                            </w:pPr>
                          </w:p>
                          <w:p w:rsidR="00A42CDC" w:rsidP="00E02D08" w:rsidRDefault="00712133" w14:paraId="258EB843" w14:textId="1F7A6D7A">
                            <w:pPr>
                              <w:pStyle w:val="Huisstijl-Agendatitel"/>
                              <w:ind w:left="0" w:firstLine="0"/>
                              <w:jc w:val="right"/>
                            </w:pPr>
                            <w:r>
                              <w:t>1</w:t>
                            </w:r>
                            <w:r w:rsidR="00AF722A">
                              <w:t xml:space="preserve"> dec</w:t>
                            </w:r>
                            <w:r>
                              <w:t>ember</w:t>
                            </w:r>
                            <w:r w:rsidR="007971ED">
                              <w:t xml:space="preserve"> 2025</w:t>
                            </w:r>
                          </w:p>
                          <w:p w:rsidR="00A42CDC" w:rsidRDefault="00A42CDC" w14:paraId="6F3FA33A" w14:textId="77777777">
                            <w:pPr>
                              <w:pStyle w:val="Huisstijl-Agendatitel"/>
                              <w:ind w:left="0" w:firstLine="0"/>
                            </w:pPr>
                          </w:p>
                          <w:p w:rsidR="00A42CDC" w:rsidRDefault="00A42CDC" w14:paraId="2DC6FCE0" w14:textId="77777777">
                            <w:pPr>
                              <w:pStyle w:val="Huisstijl-AgendagegevensW1"/>
                            </w:pPr>
                            <w:r>
                              <w:tab/>
                            </w:r>
                            <w:r w:rsidR="005324DF">
                              <w:t xml:space="preserve"> </w:t>
                            </w:r>
                          </w:p>
                          <w:p w:rsidR="00A42CDC" w:rsidRDefault="00A42CDC" w14:paraId="45DFFA10" w14:textId="77777777">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7A6F46">
                <v:stroke joinstyle="miter"/>
                <v:path gradientshapeok="t" o:connecttype="rect"/>
              </v:shapetype>
              <v:shape id="Tekstvak 8" style="position:absolute;margin-left:258.55pt;margin-top:59.1pt;width:157.55pt;height:55.3pt;z-index:251664384;visibility:visible;mso-wrap-style:square;mso-width-percent:0;mso-height-percent:0;mso-wrap-distance-left:9pt;mso-wrap-distance-top:0;mso-wrap-distance-right:9pt;mso-wrap-distance-bottom:21.25pt;mso-position-horizontal:absolute;mso-position-horizontal-relative:margin;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">
                <v:textbox inset="0,0,0,0">
                  <w:txbxContent>
                    <w:p w:rsidR="00405747" w:rsidP="00405747" w:rsidRDefault="00405747" w14:paraId="2E4C0BAB" w14:textId="34DFD701">
                      <w:pPr>
                        <w:pStyle w:val="Huisstijl-Agendatitel"/>
                        <w:ind w:left="0" w:firstLine="0"/>
                        <w:jc w:val="right"/>
                      </w:pPr>
                      <w:r>
                        <w:t xml:space="preserve">Commissie </w:t>
                      </w:r>
                      <w:r w:rsidR="00736908">
                        <w:t xml:space="preserve"> FIN</w:t>
                      </w:r>
                    </w:p>
                    <w:p w:rsidR="00405747" w:rsidP="00E02D08" w:rsidRDefault="00405747" w14:paraId="2C20BBFE" w14:textId="77777777">
                      <w:pPr>
                        <w:pStyle w:val="Huisstijl-Agendatitel"/>
                        <w:ind w:left="0" w:firstLine="0"/>
                        <w:jc w:val="right"/>
                      </w:pPr>
                    </w:p>
                    <w:p w:rsidR="00D27FE7" w:rsidP="00E02D08" w:rsidRDefault="00D27FE7" w14:paraId="5F7EC527" w14:textId="77777777">
                      <w:pPr>
                        <w:pStyle w:val="Huisstijl-Agendatitel"/>
                        <w:ind w:left="0" w:firstLine="0"/>
                        <w:jc w:val="right"/>
                      </w:pPr>
                    </w:p>
                    <w:p w:rsidR="00A42CDC" w:rsidP="00E02D08" w:rsidRDefault="00712133" w14:paraId="258EB843" w14:textId="1F7A6D7A">
                      <w:pPr>
                        <w:pStyle w:val="Huisstijl-Agendatitel"/>
                        <w:ind w:left="0" w:firstLine="0"/>
                        <w:jc w:val="right"/>
                      </w:pPr>
                      <w:r>
                        <w:t>1</w:t>
                      </w:r>
                      <w:r w:rsidR="00AF722A">
                        <w:t xml:space="preserve"> dec</w:t>
                      </w:r>
                      <w:r>
                        <w:t>ember</w:t>
                      </w:r>
                      <w:r w:rsidR="007971ED">
                        <w:t xml:space="preserve"> 2025</w:t>
                      </w:r>
                    </w:p>
                    <w:p w:rsidR="00A42CDC" w:rsidRDefault="00A42CDC" w14:paraId="6F3FA33A" w14:textId="77777777">
                      <w:pPr>
                        <w:pStyle w:val="Huisstijl-Agendatitel"/>
                        <w:ind w:left="0" w:firstLine="0"/>
                      </w:pPr>
                    </w:p>
                    <w:p w:rsidR="00A42CDC" w:rsidRDefault="00A42CDC" w14:paraId="2DC6FCE0" w14:textId="77777777">
                      <w:pPr>
                        <w:pStyle w:val="Huisstijl-AgendagegevensW1"/>
                      </w:pPr>
                      <w:r>
                        <w:tab/>
                      </w:r>
                      <w:r w:rsidR="005324DF">
                        <w:t xml:space="preserve"> </w:t>
                      </w:r>
                    </w:p>
                    <w:p w:rsidR="00A42CDC" w:rsidRDefault="00A42CDC" w14:paraId="45DFFA10" w14:textId="77777777">
                      <w:pPr>
                        <w:pStyle w:val="Huisstijl-Notitiegegevens"/>
                      </w:pPr>
                    </w:p>
                  </w:txbxContent>
                </v:textbox>
                <w10:wrap type="topAndBottom" anchorx="margin" anchory="page"/>
              </v:shape>
            </w:pict>
          </mc:Fallback>
        </mc:AlternateContent>
      </w:r>
      <w:r w:rsidRPr="00A9227F" w:rsidR="00F407B0">
        <w:rPr>
          <w:noProof/>
          <w:szCs w:val="18"/>
          <w:lang w:eastAsia="nl-NL"/>
        </w:rPr>
        <mc:AlternateContent>
          <mc:Choice Requires="wps">
            <w:drawing>
              <wp:anchor distT="0" distB="0" distL="114300" distR="114300" simplePos="0" relativeHeight="251661312" behindDoc="0" locked="0" layoutInCell="1" allowOverlap="1" wp14:editId="5ABB42A3" wp14:anchorId="10517A6A">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2CDC" w:rsidRDefault="00A42CDC" w14:paraId="4C01BB0B" w14:textId="7777777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" w14:anchorId="10517A6A">
                <v:textbox inset="0,0,0,0">
                  <w:txbxContent>
                    <w:p w:rsidR="00A42CDC" w:rsidRDefault="00A42CDC" w14:paraId="4C01BB0B" w14:textId="77777777"/>
                  </w:txbxContent>
                </v:textbox>
                <w10:wrap anchory="page"/>
              </v:shape>
            </w:pict>
          </mc:Fallback>
        </mc:AlternateContent>
      </w:r>
    </w:p>
    <w:p w:rsidRPr="00FE095D" w:rsidR="00FE095D" w:rsidP="00FE095D" w:rsidRDefault="00FE095D" w14:paraId="4BE9CD8B" w14:textId="4F48C4C3">
      <w:pPr>
        <w:rPr>
          <w:bCs/>
          <w:szCs w:val="18"/>
        </w:rPr>
      </w:pPr>
      <w:bookmarkStart w:name="_Hlk215490248" w:id="0"/>
      <w:r w:rsidRPr="00FE095D">
        <w:rPr>
          <w:bCs/>
          <w:i/>
          <w:iCs/>
          <w:szCs w:val="18"/>
        </w:rPr>
        <w:t xml:space="preserve">De staf stelt voor </w:t>
      </w:r>
      <w:r w:rsidR="00F02AF6">
        <w:rPr>
          <w:bCs/>
          <w:i/>
          <w:iCs/>
          <w:szCs w:val="18"/>
        </w:rPr>
        <w:t xml:space="preserve">om </w:t>
      </w:r>
      <w:r w:rsidRPr="00FE095D">
        <w:rPr>
          <w:bCs/>
          <w:i/>
          <w:iCs/>
          <w:szCs w:val="18"/>
        </w:rPr>
        <w:t>twee wetgevende voorstellen</w:t>
      </w:r>
      <w:r w:rsidR="00F02AF6">
        <w:rPr>
          <w:bCs/>
          <w:i/>
          <w:iCs/>
          <w:szCs w:val="18"/>
        </w:rPr>
        <w:t xml:space="preserve">, </w:t>
      </w:r>
      <w:r w:rsidRPr="00FE095D">
        <w:rPr>
          <w:bCs/>
          <w:i/>
          <w:iCs/>
          <w:szCs w:val="18"/>
        </w:rPr>
        <w:t>na ontvangst van het BNC-fiche (i.e. de kabinetsappreciatie), te agenderen voor een schriftelijk overleg. Dit is bij de Commissie Financiën de gebruikelijke werkwijze bij wetgevingsvoorstellen vanuit de Europese Commissie.</w:t>
      </w:r>
      <w:r>
        <w:rPr>
          <w:bCs/>
          <w:i/>
          <w:iCs/>
          <w:szCs w:val="18"/>
        </w:rPr>
        <w:t xml:space="preserve"> </w:t>
      </w:r>
    </w:p>
    <w:bookmarkEnd w:id="0"/>
    <w:p w:rsidRPr="00FE095D" w:rsidR="00FE095D" w:rsidP="00FE095D" w:rsidRDefault="00FE095D" w14:paraId="77593209" w14:textId="77777777">
      <w:pPr>
        <w:rPr>
          <w:bCs/>
          <w:szCs w:val="18"/>
        </w:rPr>
      </w:pPr>
    </w:p>
    <w:p w:rsidR="00E02D08" w:rsidP="00C727FA" w:rsidRDefault="00E02D08" w14:paraId="54F4943E" w14:textId="637F2B01">
      <w:pPr>
        <w:rPr>
          <w:b/>
          <w:szCs w:val="18"/>
        </w:rPr>
      </w:pPr>
      <w:r w:rsidRPr="00A9227F">
        <w:rPr>
          <w:b/>
          <w:szCs w:val="18"/>
        </w:rPr>
        <w:t xml:space="preserve">Lijst van nieuwe EU-voorstellen </w:t>
      </w:r>
    </w:p>
    <w:p w:rsidRPr="00A9227F" w:rsidR="005115F8" w:rsidP="005115F8" w:rsidRDefault="005115F8" w14:paraId="3EB199E6" w14:textId="140E4E7F">
      <w:pPr>
        <w:pStyle w:val="Normaalweb"/>
        <w:rPr>
          <w:rFonts w:ascii="Verdana" w:hAnsi="Verdana"/>
          <w:sz w:val="18"/>
          <w:szCs w:val="18"/>
        </w:rPr>
      </w:pPr>
      <w:r w:rsidRPr="00A9227F">
        <w:rPr>
          <w:rFonts w:ascii="Verdana" w:hAnsi="Verdana"/>
          <w:sz w:val="18"/>
          <w:szCs w:val="18"/>
        </w:rPr>
        <w:t>De Europese Commissie heeft in de periode sinds de vorige lijst met EU-voorstellen (die is besproken in de vorige procedurevergadering) de volgende voor deze vaste commissie relevante voorstellen voor Europese wetgeving, besluiten en andere beleidsvormende documenten aan de Tweede Kamer gestuurd</w:t>
      </w:r>
      <w:r w:rsidRPr="00A9227F" w:rsidR="00A9227F">
        <w:rPr>
          <w:rStyle w:val="Voetnootmarkering"/>
          <w:rFonts w:ascii="Verdana" w:hAnsi="Verdana"/>
          <w:sz w:val="18"/>
          <w:szCs w:val="18"/>
        </w:rPr>
        <w:footnoteReference w:id="1"/>
      </w:r>
      <w:r w:rsidRPr="00A9227F">
        <w:rPr>
          <w:rFonts w:ascii="Verdana" w:hAnsi="Verdana"/>
          <w:sz w:val="18"/>
          <w:szCs w:val="18"/>
        </w:rPr>
        <w:t xml:space="preserve">: </w:t>
      </w:r>
    </w:p>
    <w:p w:rsidRPr="00A9227F" w:rsidR="00820149" w:rsidP="00C727FA" w:rsidRDefault="00820149" w14:paraId="594D8C14" w14:textId="7519FF2E">
      <w:pPr>
        <w:rPr>
          <w:szCs w:val="18"/>
        </w:rPr>
      </w:pPr>
    </w:p>
    <w:p w:rsidRPr="000D6D50" w:rsidR="00820149" w:rsidP="00820149" w:rsidRDefault="00D27FE7" w14:paraId="015F6DB1" w14:textId="088DF86F">
      <w:pPr>
        <w:pStyle w:val="Lijstalinea"/>
        <w:numPr>
          <w:ilvl w:val="0"/>
          <w:numId w:val="2"/>
        </w:numPr>
        <w:rPr>
          <w:b/>
          <w:szCs w:val="18"/>
        </w:rPr>
      </w:pPr>
      <w:r w:rsidRPr="00A9227F">
        <w:rPr>
          <w:b/>
          <w:szCs w:val="18"/>
        </w:rPr>
        <w:t>Nieuw voorgestelde EU-w</w:t>
      </w:r>
      <w:r w:rsidRPr="00A9227F" w:rsidR="00820149">
        <w:rPr>
          <w:b/>
          <w:szCs w:val="18"/>
        </w:rPr>
        <w:t>etgeving</w:t>
      </w:r>
      <w:r w:rsidRPr="00A9227F" w:rsidR="00E02D08">
        <w:rPr>
          <w:rStyle w:val="Voetnootmarkering"/>
          <w:b/>
          <w:szCs w:val="18"/>
        </w:rPr>
        <w:br/>
      </w:r>
      <w:r w:rsidRPr="00A9227F" w:rsidR="00E02D08">
        <w:rPr>
          <w:szCs w:val="18"/>
        </w:rPr>
        <w:t>(Verordeningen, richtlijnen en wetgevende besluiten)</w:t>
      </w:r>
    </w:p>
    <w:p w:rsidR="006E5214" w:rsidP="002A4BD8" w:rsidRDefault="006E5214" w14:paraId="6D6A1961"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473890" w:rsidR="00BE14D9" w:rsidTr="00680350" w14:paraId="7710EBD8" w14:textId="77777777">
        <w:tc>
          <w:tcPr>
            <w:tcW w:w="1035" w:type="dxa"/>
          </w:tcPr>
          <w:p w:rsidRPr="00A9227F" w:rsidR="00BE14D9" w:rsidP="00BE14D9" w:rsidRDefault="00BE14D9" w14:paraId="7B1037AD" w14:textId="77777777">
            <w:pPr>
              <w:spacing w:after="240"/>
              <w:rPr>
                <w:color w:val="595959" w:themeColor="text1" w:themeTint="A6"/>
                <w:szCs w:val="18"/>
              </w:rPr>
            </w:pPr>
            <w:r w:rsidRPr="00BE14D9">
              <w:t>Titel</w:t>
            </w:r>
          </w:p>
        </w:tc>
        <w:tc>
          <w:tcPr>
            <w:tcW w:w="6529" w:type="dxa"/>
          </w:tcPr>
          <w:p w:rsidRPr="00306434" w:rsidR="00BE14D9" w:rsidP="00BE14D9" w:rsidRDefault="00BE14D9" w14:paraId="5651F48B" w14:textId="77777777">
            <w:r w:rsidRPr="00306434">
              <w:t xml:space="preserve">Voorstel voor een VERORDENING VAN HET EUROPEES PARLEMENT EN DE RAAD tot wijziging van de Verordeningen (EU) nr. 1173/2011 en (EU) nr. 473/2013 met betrekking tot afstemming op het EU-kader voor economische </w:t>
            </w:r>
            <w:proofErr w:type="spellStart"/>
            <w:r w:rsidRPr="00306434">
              <w:t>governance</w:t>
            </w:r>
            <w:proofErr w:type="spellEnd"/>
            <w:r w:rsidRPr="00306434">
              <w:t xml:space="preserve"> en verdere vereenvoudiging van dat kader </w:t>
            </w:r>
            <w:hyperlink w:history="1" r:id="rId14">
              <w:r w:rsidRPr="00306434">
                <w:rPr>
                  <w:rStyle w:val="Hyperlink"/>
                </w:rPr>
                <w:t>COM(2025)591</w:t>
              </w:r>
            </w:hyperlink>
          </w:p>
          <w:p w:rsidRPr="00473890" w:rsidR="00BE14D9" w:rsidP="00BE14D9" w:rsidRDefault="00BE14D9" w14:paraId="615AE505" w14:textId="7CDBCD68">
            <w:pPr>
              <w:rPr>
                <w:szCs w:val="18"/>
              </w:rPr>
            </w:pPr>
          </w:p>
        </w:tc>
      </w:tr>
      <w:tr w:rsidRPr="00A9227F" w:rsidR="00BE14D9" w:rsidTr="00680350" w14:paraId="655E1A93" w14:textId="77777777">
        <w:tc>
          <w:tcPr>
            <w:tcW w:w="1035" w:type="dxa"/>
          </w:tcPr>
          <w:p w:rsidRPr="00A9227F" w:rsidR="00BE14D9" w:rsidP="00BE14D9" w:rsidRDefault="00BE14D9" w14:paraId="5F34C769" w14:textId="77777777">
            <w:pPr>
              <w:spacing w:after="240"/>
              <w:rPr>
                <w:szCs w:val="18"/>
              </w:rPr>
            </w:pPr>
            <w:r w:rsidRPr="00A9227F">
              <w:rPr>
                <w:szCs w:val="18"/>
              </w:rPr>
              <w:t>Voorstel</w:t>
            </w:r>
          </w:p>
        </w:tc>
        <w:tc>
          <w:tcPr>
            <w:tcW w:w="6529" w:type="dxa"/>
          </w:tcPr>
          <w:p w:rsidRPr="00A9227F" w:rsidR="00BE14D9" w:rsidP="00BE14D9" w:rsidRDefault="00BE14D9" w14:paraId="06D2F06C" w14:textId="2820F11B">
            <w:pPr>
              <w:spacing w:after="240"/>
              <w:rPr>
                <w:szCs w:val="18"/>
              </w:rPr>
            </w:pPr>
            <w:r>
              <w:rPr>
                <w:szCs w:val="18"/>
              </w:rPr>
              <w:t>Na ommekomst van het BNC-fiche agenderen voor een schriftelijk overleg</w:t>
            </w:r>
            <w:r w:rsidR="00FE095D">
              <w:rPr>
                <w:szCs w:val="18"/>
              </w:rPr>
              <w:t xml:space="preserve">. </w:t>
            </w:r>
          </w:p>
        </w:tc>
      </w:tr>
      <w:tr w:rsidRPr="00C66E98" w:rsidR="00BE14D9" w:rsidTr="00680350" w14:paraId="1DF0AE73" w14:textId="77777777">
        <w:tc>
          <w:tcPr>
            <w:tcW w:w="1035" w:type="dxa"/>
          </w:tcPr>
          <w:p w:rsidRPr="00A9227F" w:rsidR="00BE14D9" w:rsidP="00BE14D9" w:rsidRDefault="00BE14D9" w14:paraId="662E7435" w14:textId="77777777">
            <w:pPr>
              <w:spacing w:after="240"/>
              <w:rPr>
                <w:color w:val="595959" w:themeColor="text1" w:themeTint="A6"/>
                <w:szCs w:val="18"/>
              </w:rPr>
            </w:pPr>
            <w:r w:rsidRPr="00A9227F">
              <w:rPr>
                <w:color w:val="595959" w:themeColor="text1" w:themeTint="A6"/>
                <w:szCs w:val="18"/>
              </w:rPr>
              <w:t>Noot</w:t>
            </w:r>
          </w:p>
        </w:tc>
        <w:tc>
          <w:tcPr>
            <w:tcW w:w="6529" w:type="dxa"/>
          </w:tcPr>
          <w:p w:rsidRPr="00C66E98" w:rsidR="00BE14D9" w:rsidP="00205A0A" w:rsidRDefault="00BE14D9" w14:paraId="1F2D0A4B" w14:textId="25F49C63">
            <w:pPr>
              <w:spacing w:after="240"/>
              <w:rPr>
                <w:color w:val="595959" w:themeColor="text1" w:themeTint="A6"/>
                <w:szCs w:val="18"/>
              </w:rPr>
            </w:pPr>
            <w:r w:rsidRPr="00BE14D9">
              <w:rPr>
                <w:color w:val="595959" w:themeColor="text1" w:themeTint="A6"/>
                <w:szCs w:val="18"/>
              </w:rPr>
              <w:t xml:space="preserve">Het voorstel heeft als doel om twee bestaande verordeningen (1173/2011, de sanctieverordening) en (473/2013, m.b.t. ontwerpbegrotingsplannen) in lijn te brengen met het in 2024 hervormde EU-kader voor economische </w:t>
            </w:r>
            <w:proofErr w:type="spellStart"/>
            <w:r w:rsidRPr="00BE14D9">
              <w:rPr>
                <w:color w:val="595959" w:themeColor="text1" w:themeTint="A6"/>
                <w:szCs w:val="18"/>
              </w:rPr>
              <w:t>governance</w:t>
            </w:r>
            <w:proofErr w:type="spellEnd"/>
            <w:r w:rsidRPr="00BE14D9">
              <w:rPr>
                <w:color w:val="595959" w:themeColor="text1" w:themeTint="A6"/>
                <w:szCs w:val="18"/>
              </w:rPr>
              <w:t xml:space="preserve">. Dit kader is het geheel aan regels dat bepaalt hoe EU-lidstaten hun economisch en vooral hun begrotingsbeleid coördineren. De aanpassingen moeten inconsistenties wegwerken, </w:t>
            </w:r>
            <w:r w:rsidR="00A66697">
              <w:rPr>
                <w:color w:val="595959" w:themeColor="text1" w:themeTint="A6"/>
                <w:szCs w:val="18"/>
              </w:rPr>
              <w:t>verwijzingen</w:t>
            </w:r>
            <w:r w:rsidR="00FB6F30">
              <w:rPr>
                <w:color w:val="595959" w:themeColor="text1" w:themeTint="A6"/>
                <w:szCs w:val="18"/>
              </w:rPr>
              <w:t xml:space="preserve"> naar </w:t>
            </w:r>
            <w:r w:rsidRPr="00BE14D9">
              <w:rPr>
                <w:color w:val="595959" w:themeColor="text1" w:themeTint="A6"/>
                <w:szCs w:val="18"/>
              </w:rPr>
              <w:t>verouderde regels schrappen</w:t>
            </w:r>
            <w:r w:rsidR="00FB6F30">
              <w:rPr>
                <w:color w:val="595959" w:themeColor="text1" w:themeTint="A6"/>
                <w:szCs w:val="18"/>
              </w:rPr>
              <w:t xml:space="preserve"> en rapportage-eisen versimpelen.</w:t>
            </w:r>
          </w:p>
        </w:tc>
      </w:tr>
    </w:tbl>
    <w:p w:rsidR="00473890" w:rsidP="002A4BD8" w:rsidRDefault="00473890" w14:paraId="08BCA4B1" w14:textId="77777777">
      <w:pPr>
        <w:rPr>
          <w:szCs w:val="18"/>
        </w:rPr>
      </w:pPr>
    </w:p>
    <w:p w:rsidR="00473890" w:rsidP="002A4BD8" w:rsidRDefault="00473890" w14:paraId="4764A4B9"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BE6D24" w:rsidR="006073FB" w:rsidTr="00680350" w14:paraId="6BB36E74" w14:textId="77777777">
        <w:tc>
          <w:tcPr>
            <w:tcW w:w="1035" w:type="dxa"/>
          </w:tcPr>
          <w:p w:rsidRPr="00A9227F" w:rsidR="006073FB" w:rsidP="00680350" w:rsidRDefault="006073FB" w14:paraId="42C4C355" w14:textId="77777777">
            <w:pPr>
              <w:spacing w:after="240"/>
              <w:rPr>
                <w:color w:val="595959" w:themeColor="text1" w:themeTint="A6"/>
                <w:szCs w:val="18"/>
              </w:rPr>
            </w:pPr>
            <w:r w:rsidRPr="00BE14D9">
              <w:rPr>
                <w:szCs w:val="18"/>
              </w:rPr>
              <w:t>Titel</w:t>
            </w:r>
          </w:p>
        </w:tc>
        <w:tc>
          <w:tcPr>
            <w:tcW w:w="6529" w:type="dxa"/>
          </w:tcPr>
          <w:p w:rsidR="006073FB" w:rsidP="00680350" w:rsidRDefault="00BE14D9" w14:paraId="2B2AF1EB" w14:textId="77777777">
            <w:pPr>
              <w:rPr>
                <w:szCs w:val="18"/>
              </w:rPr>
            </w:pPr>
            <w:r>
              <w:rPr>
                <w:szCs w:val="18"/>
              </w:rPr>
              <w:t xml:space="preserve">Voorstel voor een VERORDENING VAN DE RAAD tot wijziging van Verordening (EU) nr. 904/2010 betreffende de toegang van het Europees Openbaar Ministerie (EOM) en het Europees Bureau voor fraudebestrijding (OLAF) tot gegevens over de belasting over de toegevoegde waarde op het niveau van de Unie </w:t>
            </w:r>
            <w:hyperlink w:history="1" r:id="rId15">
              <w:r>
                <w:rPr>
                  <w:rStyle w:val="Hyperlink"/>
                  <w:szCs w:val="18"/>
                </w:rPr>
                <w:t>COM(2025)685</w:t>
              </w:r>
            </w:hyperlink>
          </w:p>
          <w:p w:rsidRPr="00BE6D24" w:rsidR="00BE14D9" w:rsidP="00680350" w:rsidRDefault="00BE14D9" w14:paraId="118663E8" w14:textId="19289062">
            <w:pPr>
              <w:rPr>
                <w:szCs w:val="18"/>
              </w:rPr>
            </w:pPr>
          </w:p>
        </w:tc>
      </w:tr>
      <w:tr w:rsidRPr="00A9227F" w:rsidR="006073FB" w:rsidTr="00680350" w14:paraId="73F07451" w14:textId="77777777">
        <w:tc>
          <w:tcPr>
            <w:tcW w:w="1035" w:type="dxa"/>
          </w:tcPr>
          <w:p w:rsidRPr="00A9227F" w:rsidR="006073FB" w:rsidP="00680350" w:rsidRDefault="006073FB" w14:paraId="5DA15AAA" w14:textId="77777777">
            <w:pPr>
              <w:spacing w:after="240"/>
              <w:rPr>
                <w:szCs w:val="18"/>
              </w:rPr>
            </w:pPr>
            <w:r w:rsidRPr="00A9227F">
              <w:rPr>
                <w:szCs w:val="18"/>
              </w:rPr>
              <w:t>Voorstel</w:t>
            </w:r>
          </w:p>
        </w:tc>
        <w:tc>
          <w:tcPr>
            <w:tcW w:w="6529" w:type="dxa"/>
          </w:tcPr>
          <w:p w:rsidRPr="00A9227F" w:rsidR="006073FB" w:rsidP="00680350" w:rsidRDefault="00205A0A" w14:paraId="122015C9" w14:textId="27F2C35D">
            <w:pPr>
              <w:spacing w:after="240"/>
              <w:rPr>
                <w:szCs w:val="18"/>
              </w:rPr>
            </w:pPr>
            <w:r>
              <w:rPr>
                <w:szCs w:val="18"/>
              </w:rPr>
              <w:t>Na ommekomst van het BNC-fiche agenderen voor een schriftelijk overleg</w:t>
            </w:r>
          </w:p>
        </w:tc>
      </w:tr>
      <w:tr w:rsidRPr="00C66E98" w:rsidR="006073FB" w:rsidTr="00680350" w14:paraId="3E12072F" w14:textId="77777777">
        <w:tc>
          <w:tcPr>
            <w:tcW w:w="1035" w:type="dxa"/>
          </w:tcPr>
          <w:p w:rsidRPr="00A9227F" w:rsidR="006073FB" w:rsidP="00680350" w:rsidRDefault="006073FB" w14:paraId="6AAB3F62" w14:textId="77777777">
            <w:pPr>
              <w:spacing w:after="240"/>
              <w:rPr>
                <w:color w:val="595959" w:themeColor="text1" w:themeTint="A6"/>
                <w:szCs w:val="18"/>
              </w:rPr>
            </w:pPr>
            <w:r w:rsidRPr="00A9227F">
              <w:rPr>
                <w:color w:val="595959" w:themeColor="text1" w:themeTint="A6"/>
                <w:szCs w:val="18"/>
              </w:rPr>
              <w:t>Noot</w:t>
            </w:r>
          </w:p>
        </w:tc>
        <w:tc>
          <w:tcPr>
            <w:tcW w:w="6529" w:type="dxa"/>
          </w:tcPr>
          <w:p w:rsidR="00281C3D" w:rsidP="001C40D8" w:rsidRDefault="00FE095D" w14:paraId="237B83CE" w14:textId="50D3D72F">
            <w:pPr>
              <w:spacing w:after="240"/>
              <w:rPr>
                <w:color w:val="595959" w:themeColor="text1" w:themeTint="A6"/>
                <w:szCs w:val="18"/>
              </w:rPr>
            </w:pPr>
            <w:r w:rsidRPr="00FE095D">
              <w:rPr>
                <w:color w:val="595959" w:themeColor="text1" w:themeTint="A6"/>
                <w:szCs w:val="18"/>
              </w:rPr>
              <w:t xml:space="preserve">Dit voorstel </w:t>
            </w:r>
            <w:r>
              <w:rPr>
                <w:color w:val="595959" w:themeColor="text1" w:themeTint="A6"/>
                <w:szCs w:val="18"/>
              </w:rPr>
              <w:t>dient ter</w:t>
            </w:r>
            <w:r w:rsidRPr="00FE095D">
              <w:rPr>
                <w:color w:val="595959" w:themeColor="text1" w:themeTint="A6"/>
                <w:szCs w:val="18"/>
              </w:rPr>
              <w:t xml:space="preserve"> bestrijding van </w:t>
            </w:r>
            <w:r>
              <w:rPr>
                <w:color w:val="595959" w:themeColor="text1" w:themeTint="A6"/>
                <w:szCs w:val="18"/>
              </w:rPr>
              <w:t xml:space="preserve">grensoverschrijdende </w:t>
            </w:r>
            <w:r w:rsidRPr="00FE095D">
              <w:rPr>
                <w:color w:val="595959" w:themeColor="text1" w:themeTint="A6"/>
                <w:szCs w:val="18"/>
              </w:rPr>
              <w:t xml:space="preserve">btw-fraude </w:t>
            </w:r>
            <w:r>
              <w:rPr>
                <w:color w:val="595959" w:themeColor="text1" w:themeTint="A6"/>
                <w:szCs w:val="18"/>
              </w:rPr>
              <w:t xml:space="preserve">in de EU. Daarom wordt voorgesteld om  </w:t>
            </w:r>
            <w:r w:rsidRPr="00FE095D">
              <w:rPr>
                <w:color w:val="595959" w:themeColor="text1" w:themeTint="A6"/>
                <w:szCs w:val="18"/>
              </w:rPr>
              <w:t xml:space="preserve">van het Europees Openbaar Ministerie (EOM) en het Europees Bureau voor </w:t>
            </w:r>
            <w:r w:rsidRPr="00FE095D">
              <w:rPr>
                <w:color w:val="595959" w:themeColor="text1" w:themeTint="A6"/>
                <w:szCs w:val="18"/>
              </w:rPr>
              <w:lastRenderedPageBreak/>
              <w:t xml:space="preserve">fraudebestrijding (OLAF) </w:t>
            </w:r>
            <w:r>
              <w:rPr>
                <w:color w:val="595959" w:themeColor="text1" w:themeTint="A6"/>
                <w:szCs w:val="18"/>
              </w:rPr>
              <w:t xml:space="preserve">toegang te geven </w:t>
            </w:r>
            <w:r w:rsidR="001C40D8">
              <w:rPr>
                <w:color w:val="595959" w:themeColor="text1" w:themeTint="A6"/>
                <w:szCs w:val="18"/>
              </w:rPr>
              <w:t xml:space="preserve">belastinggegevens over de btw die lidstaten momenteel reeds uitwisselen </w:t>
            </w:r>
            <w:r w:rsidRPr="00FE095D">
              <w:rPr>
                <w:color w:val="595959" w:themeColor="text1" w:themeTint="A6"/>
                <w:szCs w:val="18"/>
              </w:rPr>
              <w:t>in het kader van Verordening 904/2010</w:t>
            </w:r>
            <w:r w:rsidR="001C40D8">
              <w:rPr>
                <w:color w:val="595959" w:themeColor="text1" w:themeTint="A6"/>
                <w:szCs w:val="18"/>
              </w:rPr>
              <w:t>.</w:t>
            </w:r>
            <w:r w:rsidR="00A37154">
              <w:rPr>
                <w:color w:val="595959" w:themeColor="text1" w:themeTint="A6"/>
                <w:szCs w:val="18"/>
              </w:rPr>
              <w:t xml:space="preserve"> </w:t>
            </w:r>
          </w:p>
          <w:p w:rsidRPr="00C66E98" w:rsidR="00281C3D" w:rsidP="001C40D8" w:rsidRDefault="001506CA" w14:paraId="46AB8B76" w14:textId="1CEF4DB2">
            <w:pPr>
              <w:spacing w:after="240"/>
              <w:rPr>
                <w:color w:val="595959" w:themeColor="text1" w:themeTint="A6"/>
                <w:szCs w:val="18"/>
              </w:rPr>
            </w:pPr>
            <w:r>
              <w:rPr>
                <w:color w:val="595959" w:themeColor="text1" w:themeTint="A6"/>
                <w:szCs w:val="18"/>
              </w:rPr>
              <w:t xml:space="preserve">OLAF en EOM zijn bevoegd wanneer de </w:t>
            </w:r>
            <w:r w:rsidR="00E84FF5">
              <w:rPr>
                <w:color w:val="595959" w:themeColor="text1" w:themeTint="A6"/>
                <w:szCs w:val="18"/>
              </w:rPr>
              <w:t xml:space="preserve">financiële belangen van de Unie worden geschaad. Dat is bij ernstige </w:t>
            </w:r>
            <w:r w:rsidRPr="00281C3D" w:rsidR="00281C3D">
              <w:rPr>
                <w:color w:val="595959" w:themeColor="text1" w:themeTint="A6"/>
                <w:szCs w:val="18"/>
              </w:rPr>
              <w:t>grensoverschrijdende btw-fraude</w:t>
            </w:r>
            <w:r w:rsidR="00E84FF5">
              <w:rPr>
                <w:color w:val="595959" w:themeColor="text1" w:themeTint="A6"/>
                <w:szCs w:val="18"/>
              </w:rPr>
              <w:t xml:space="preserve"> het geval.</w:t>
            </w:r>
          </w:p>
        </w:tc>
      </w:tr>
    </w:tbl>
    <w:p w:rsidR="006073FB" w:rsidP="002A4BD8" w:rsidRDefault="006073FB" w14:paraId="2DC32F28" w14:textId="77777777">
      <w:pPr>
        <w:rPr>
          <w:szCs w:val="18"/>
        </w:rPr>
      </w:pPr>
    </w:p>
    <w:p w:rsidR="00BE14D9" w:rsidP="002A4BD8" w:rsidRDefault="00BE14D9" w14:paraId="1CF661C3" w14:textId="77777777">
      <w:pPr>
        <w:rPr>
          <w:szCs w:val="18"/>
        </w:rPr>
      </w:pPr>
    </w:p>
    <w:p w:rsidRPr="00205A0A" w:rsidR="00820149" w:rsidP="00820149" w:rsidRDefault="00D27FE7" w14:paraId="56C0CBEE" w14:textId="2B17A68E">
      <w:pPr>
        <w:pStyle w:val="Lijstalinea"/>
        <w:numPr>
          <w:ilvl w:val="0"/>
          <w:numId w:val="2"/>
        </w:numPr>
        <w:rPr>
          <w:b/>
          <w:szCs w:val="18"/>
        </w:rPr>
      </w:pPr>
      <w:r w:rsidRPr="00A9227F">
        <w:rPr>
          <w:b/>
          <w:szCs w:val="18"/>
        </w:rPr>
        <w:t>Nieuwe</w:t>
      </w:r>
      <w:r w:rsidRPr="00A9227F" w:rsidR="008C43A5">
        <w:rPr>
          <w:b/>
          <w:szCs w:val="18"/>
        </w:rPr>
        <w:t xml:space="preserve"> EU-</w:t>
      </w:r>
      <w:r w:rsidRPr="00A9227F" w:rsidR="006E2C94">
        <w:rPr>
          <w:b/>
          <w:szCs w:val="18"/>
        </w:rPr>
        <w:t>documenten</w:t>
      </w:r>
      <w:r w:rsidRPr="00A9227F">
        <w:rPr>
          <w:b/>
          <w:szCs w:val="18"/>
        </w:rPr>
        <w:t xml:space="preserve"> van niet-wetgevende aard </w:t>
      </w:r>
      <w:r w:rsidRPr="00A9227F" w:rsidR="00E02D08">
        <w:rPr>
          <w:b/>
          <w:szCs w:val="18"/>
        </w:rPr>
        <w:br/>
      </w:r>
      <w:r w:rsidRPr="00A9227F" w:rsidR="00E02D08">
        <w:rPr>
          <w:szCs w:val="18"/>
        </w:rPr>
        <w:t>(M</w:t>
      </w:r>
      <w:r w:rsidRPr="00A9227F" w:rsidR="00820149">
        <w:rPr>
          <w:szCs w:val="18"/>
        </w:rPr>
        <w:t>edede</w:t>
      </w:r>
      <w:r w:rsidRPr="00A9227F">
        <w:rPr>
          <w:szCs w:val="18"/>
        </w:rPr>
        <w:t>lingen, aanbevelingen, actieplannen, consultaties, etc.</w:t>
      </w:r>
      <w:r w:rsidRPr="00A9227F" w:rsidR="00E02D08">
        <w:rPr>
          <w:szCs w:val="18"/>
        </w:rPr>
        <w:t>)</w:t>
      </w:r>
    </w:p>
    <w:p w:rsidR="00205A0A" w:rsidP="00205A0A" w:rsidRDefault="00205A0A" w14:paraId="4C682F68" w14:textId="77777777">
      <w:pPr>
        <w:rPr>
          <w:b/>
          <w:szCs w:val="18"/>
        </w:rPr>
      </w:pPr>
    </w:p>
    <w:p w:rsidR="004C3F4D" w:rsidP="00970CA0" w:rsidRDefault="004C3F4D" w14:paraId="5852FC76"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205A0A" w:rsidR="004C3F4D" w:rsidTr="00E41725" w14:paraId="66FDF04E" w14:textId="77777777">
        <w:tc>
          <w:tcPr>
            <w:tcW w:w="1035" w:type="dxa"/>
          </w:tcPr>
          <w:p w:rsidRPr="00A9227F" w:rsidR="004C3F4D" w:rsidP="00E41725" w:rsidRDefault="004C3F4D" w14:paraId="3A71B6DB" w14:textId="77777777">
            <w:pPr>
              <w:spacing w:after="240"/>
              <w:rPr>
                <w:color w:val="595959" w:themeColor="text1" w:themeTint="A6"/>
                <w:szCs w:val="18"/>
              </w:rPr>
            </w:pPr>
            <w:r w:rsidRPr="00A9227F">
              <w:rPr>
                <w:color w:val="595959" w:themeColor="text1" w:themeTint="A6"/>
                <w:szCs w:val="18"/>
              </w:rPr>
              <w:t>Titel</w:t>
            </w:r>
          </w:p>
        </w:tc>
        <w:tc>
          <w:tcPr>
            <w:tcW w:w="6529" w:type="dxa"/>
          </w:tcPr>
          <w:p w:rsidR="003D5FB8" w:rsidP="00E41725" w:rsidRDefault="00205A0A" w14:paraId="19D73569" w14:textId="77777777">
            <w:pPr>
              <w:rPr>
                <w:szCs w:val="18"/>
              </w:rPr>
            </w:pPr>
            <w:r>
              <w:rPr>
                <w:szCs w:val="18"/>
              </w:rPr>
              <w:t xml:space="preserve">Voorstel voor een UITVOERINGSBESLUIT VAN DE RAAD tot vaststelling dat op bevredigende wijze is voldaan aan de voorwaarden voor de gedeeltelijke betaling van de vierde en de zesde tranche uit hoofde van het Oekraïneplan in het kader van de faciliteit voor Oekraïne </w:t>
            </w:r>
            <w:hyperlink w:history="1" r:id="rId16">
              <w:r>
                <w:rPr>
                  <w:rStyle w:val="Hyperlink"/>
                  <w:szCs w:val="18"/>
                </w:rPr>
                <w:t>COM(2025)710</w:t>
              </w:r>
            </w:hyperlink>
          </w:p>
          <w:p w:rsidRPr="00205A0A" w:rsidR="00205A0A" w:rsidP="00E41725" w:rsidRDefault="00205A0A" w14:paraId="638456AC" w14:textId="046DA46F">
            <w:pPr>
              <w:rPr>
                <w:szCs w:val="18"/>
              </w:rPr>
            </w:pPr>
          </w:p>
        </w:tc>
      </w:tr>
      <w:tr w:rsidRPr="00A9227F" w:rsidR="004C3F4D" w:rsidTr="00E41725" w14:paraId="68C79BE2" w14:textId="77777777">
        <w:tc>
          <w:tcPr>
            <w:tcW w:w="1035" w:type="dxa"/>
          </w:tcPr>
          <w:p w:rsidRPr="00A9227F" w:rsidR="004C3F4D" w:rsidP="00E41725" w:rsidRDefault="004C3F4D" w14:paraId="36F8C8C9" w14:textId="77777777">
            <w:pPr>
              <w:spacing w:after="240"/>
              <w:rPr>
                <w:szCs w:val="18"/>
              </w:rPr>
            </w:pPr>
            <w:r w:rsidRPr="00A9227F">
              <w:rPr>
                <w:szCs w:val="18"/>
              </w:rPr>
              <w:t>Voorstel</w:t>
            </w:r>
          </w:p>
        </w:tc>
        <w:tc>
          <w:tcPr>
            <w:tcW w:w="6529" w:type="dxa"/>
          </w:tcPr>
          <w:p w:rsidRPr="00A9227F" w:rsidR="004C3F4D" w:rsidP="00E41725" w:rsidRDefault="00587E6B" w14:paraId="013BA8CE" w14:textId="7EC46374">
            <w:pPr>
              <w:spacing w:after="240"/>
              <w:rPr>
                <w:szCs w:val="18"/>
              </w:rPr>
            </w:pPr>
            <w:r>
              <w:rPr>
                <w:szCs w:val="18"/>
              </w:rPr>
              <w:t>Desgewenst betrekken bij het commissiedebat Eurogroep/</w:t>
            </w:r>
            <w:proofErr w:type="spellStart"/>
            <w:r>
              <w:rPr>
                <w:szCs w:val="18"/>
              </w:rPr>
              <w:t>Ecofinraad</w:t>
            </w:r>
            <w:proofErr w:type="spellEnd"/>
            <w:r>
              <w:rPr>
                <w:szCs w:val="18"/>
              </w:rPr>
              <w:t xml:space="preserve"> van 3 december</w:t>
            </w:r>
          </w:p>
        </w:tc>
      </w:tr>
      <w:tr w:rsidRPr="00C66E98" w:rsidR="004C3F4D" w:rsidTr="00E41725" w14:paraId="098C1FA3" w14:textId="77777777">
        <w:tc>
          <w:tcPr>
            <w:tcW w:w="1035" w:type="dxa"/>
          </w:tcPr>
          <w:p w:rsidRPr="00A9227F" w:rsidR="004C3F4D" w:rsidP="00E41725" w:rsidRDefault="004C3F4D" w14:paraId="4CB41E05" w14:textId="77777777">
            <w:pPr>
              <w:spacing w:after="240"/>
              <w:rPr>
                <w:color w:val="595959" w:themeColor="text1" w:themeTint="A6"/>
                <w:szCs w:val="18"/>
              </w:rPr>
            </w:pPr>
            <w:r w:rsidRPr="00A9227F">
              <w:rPr>
                <w:color w:val="595959" w:themeColor="text1" w:themeTint="A6"/>
                <w:szCs w:val="18"/>
              </w:rPr>
              <w:t>Noot</w:t>
            </w:r>
          </w:p>
        </w:tc>
        <w:tc>
          <w:tcPr>
            <w:tcW w:w="6529" w:type="dxa"/>
          </w:tcPr>
          <w:p w:rsidR="004C3F4D" w:rsidP="00E41725" w:rsidRDefault="00587E6B" w14:paraId="2141A42B" w14:textId="77777777">
            <w:pPr>
              <w:spacing w:after="240"/>
              <w:rPr>
                <w:color w:val="595959" w:themeColor="text1" w:themeTint="A6"/>
                <w:szCs w:val="18"/>
              </w:rPr>
            </w:pPr>
            <w:r>
              <w:rPr>
                <w:color w:val="595959" w:themeColor="text1" w:themeTint="A6"/>
                <w:szCs w:val="18"/>
              </w:rPr>
              <w:t>Onder de Oekraïnefaciliteit kan Oekraïne</w:t>
            </w:r>
            <w:r w:rsidRPr="00587E6B">
              <w:rPr>
                <w:color w:val="595959" w:themeColor="text1" w:themeTint="A6"/>
                <w:szCs w:val="18"/>
              </w:rPr>
              <w:t xml:space="preserve"> voor de periode 2024-2027 38 337 000 000 EUR </w:t>
            </w:r>
            <w:r>
              <w:rPr>
                <w:color w:val="595959" w:themeColor="text1" w:themeTint="A6"/>
                <w:szCs w:val="18"/>
              </w:rPr>
              <w:t>aan schenkingen leningen ontvangen</w:t>
            </w:r>
            <w:r w:rsidRPr="00587E6B">
              <w:rPr>
                <w:color w:val="595959" w:themeColor="text1" w:themeTint="A6"/>
                <w:szCs w:val="18"/>
              </w:rPr>
              <w:t xml:space="preserve">. </w:t>
            </w:r>
            <w:r>
              <w:rPr>
                <w:color w:val="595959" w:themeColor="text1" w:themeTint="A6"/>
                <w:szCs w:val="18"/>
              </w:rPr>
              <w:t>Dit bedrag wordt in tranches uitgekeerd als Oekraïne aantoont te hebben voldaan aan de hervormingen en investeringen in het Oekraïneplan. De EU heeft voor het laatst</w:t>
            </w:r>
            <w:r w:rsidRPr="00587E6B">
              <w:rPr>
                <w:color w:val="595959" w:themeColor="text1" w:themeTint="A6"/>
                <w:szCs w:val="18"/>
              </w:rPr>
              <w:t xml:space="preserve"> op 13 november EUR 1,8 miljard voor tranche vijf uitbetaald, nadat Oekraïne aan tien hervormingsstappen had voldaan. </w:t>
            </w:r>
            <w:r>
              <w:rPr>
                <w:color w:val="595959" w:themeColor="text1" w:themeTint="A6"/>
                <w:szCs w:val="18"/>
              </w:rPr>
              <w:t>De Commissie stelt nu voor om ook uitbetalingen van tranche 4 en 6 goed te keuren.</w:t>
            </w:r>
          </w:p>
          <w:p w:rsidRPr="00C66E98" w:rsidR="001C40D8" w:rsidP="00E41725" w:rsidRDefault="001C40D8" w14:paraId="34F080DB" w14:textId="07357541">
            <w:pPr>
              <w:spacing w:after="240"/>
              <w:rPr>
                <w:color w:val="595959" w:themeColor="text1" w:themeTint="A6"/>
                <w:szCs w:val="18"/>
              </w:rPr>
            </w:pPr>
            <w:r w:rsidRPr="001C40D8">
              <w:rPr>
                <w:color w:val="595959" w:themeColor="text1" w:themeTint="A6"/>
                <w:szCs w:val="18"/>
              </w:rPr>
              <w:t xml:space="preserve">De Raad stemt doorgaans zonder discussie in met de uitbetalingen in het kader van het Oekraïneplan op grond van een positieve beoordeling door de Commissie en de inhoudelijke behandeling in de ambtelijke voorportalen van de </w:t>
            </w:r>
            <w:proofErr w:type="spellStart"/>
            <w:r w:rsidRPr="001C40D8">
              <w:rPr>
                <w:color w:val="595959" w:themeColor="text1" w:themeTint="A6"/>
                <w:szCs w:val="18"/>
              </w:rPr>
              <w:t>Ecofinraad</w:t>
            </w:r>
            <w:proofErr w:type="spellEnd"/>
            <w:r w:rsidRPr="001C40D8">
              <w:rPr>
                <w:color w:val="595959" w:themeColor="text1" w:themeTint="A6"/>
                <w:szCs w:val="18"/>
              </w:rPr>
              <w:t>.</w:t>
            </w:r>
          </w:p>
        </w:tc>
      </w:tr>
    </w:tbl>
    <w:p w:rsidR="004C3F4D" w:rsidP="00970CA0" w:rsidRDefault="004C3F4D" w14:paraId="1F66ACA2" w14:textId="77777777">
      <w:pPr>
        <w:rPr>
          <w:szCs w:val="18"/>
        </w:rPr>
      </w:pPr>
    </w:p>
    <w:p w:rsidR="009205E1" w:rsidP="006F2511" w:rsidRDefault="009205E1" w14:paraId="4A63C462"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AF722A" w:rsidR="009205E1" w:rsidTr="00680350" w14:paraId="656F2B3B" w14:textId="77777777">
        <w:tc>
          <w:tcPr>
            <w:tcW w:w="1035" w:type="dxa"/>
          </w:tcPr>
          <w:p w:rsidRPr="00A9227F" w:rsidR="009205E1" w:rsidP="00680350" w:rsidRDefault="009205E1" w14:paraId="37F7CD8A"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AF722A" w:rsidR="00EE206D" w:rsidP="00680350" w:rsidRDefault="00205A0A" w14:paraId="3B2942AD" w14:textId="77777777">
            <w:pPr>
              <w:rPr>
                <w:szCs w:val="18"/>
                <w:lang w:val="en-US"/>
              </w:rPr>
            </w:pPr>
            <w:r>
              <w:rPr>
                <w:szCs w:val="18"/>
                <w:lang w:val="en-US"/>
              </w:rPr>
              <w:t xml:space="preserve">Proposal for a COUNCIL IMPLEMENTING DECISION amending the Implementing Decision of 5 October 2021 on the approval of the assessment of the recovery and resilience plan for Malta </w:t>
            </w:r>
            <w:r>
              <w:fldChar w:fldCharType="begin"/>
            </w:r>
            <w:r w:rsidRPr="00AF722A">
              <w:rPr>
                <w:lang w:val="en-US"/>
              </w:rPr>
              <w:instrText>HYPERLINK "https://eur06.safelinks.protection.outlook.com/?url=https%3A%2F%2Feur-lex.europa.eu%2Flegal-content%2FNL%2FTXT%2F%3Furi%3DCELEX%253A52025PC0711%26qid%3D1764064166486&amp;data=05%7C02%7Ch.keesom%40tweedekamer.nl%7Cb46ae444e3394c5740dd08de2db19cd2%7C238cb5073f714afeaaab8382731a4345%7C0%7C0%7C638998438015884360%7CUnknown%7CTWFpbGZsb3d8eyJFbXB0eU1hcGkiOnRydWUsIlYiOiIwLjAuMDAwMCIsIlAiOiJXaW4zMiIsIkFOIjoiTWFpbCIsIldUIjoyfQ%3D%3D%7C0%7C%7C%7C&amp;sdata=Ovdo2NTpmJ1RCbpIS3uWwWWY0SiGc3UYLg3DSlM%2F2OU%3D&amp;reserved=0"</w:instrText>
            </w:r>
            <w:r>
              <w:fldChar w:fldCharType="separate"/>
            </w:r>
            <w:r>
              <w:rPr>
                <w:rStyle w:val="Hyperlink"/>
                <w:szCs w:val="18"/>
                <w:lang w:val="en-US"/>
              </w:rPr>
              <w:t>COM(2025)711</w:t>
            </w:r>
            <w:r>
              <w:fldChar w:fldCharType="end"/>
            </w:r>
          </w:p>
          <w:p w:rsidRPr="004C3F4D" w:rsidR="00205A0A" w:rsidP="00680350" w:rsidRDefault="00205A0A" w14:paraId="45B254E2" w14:textId="174A5CE2">
            <w:pPr>
              <w:rPr>
                <w:szCs w:val="18"/>
                <w:lang w:val="en-US"/>
              </w:rPr>
            </w:pPr>
          </w:p>
        </w:tc>
      </w:tr>
      <w:tr w:rsidRPr="00A9227F" w:rsidR="009205E1" w:rsidTr="00680350" w14:paraId="0C56D23E" w14:textId="77777777">
        <w:tc>
          <w:tcPr>
            <w:tcW w:w="1035" w:type="dxa"/>
          </w:tcPr>
          <w:p w:rsidRPr="00A9227F" w:rsidR="009205E1" w:rsidP="00680350" w:rsidRDefault="009205E1" w14:paraId="74DA5B0F" w14:textId="77777777">
            <w:pPr>
              <w:spacing w:after="240"/>
              <w:rPr>
                <w:szCs w:val="18"/>
              </w:rPr>
            </w:pPr>
            <w:r w:rsidRPr="00A9227F">
              <w:rPr>
                <w:szCs w:val="18"/>
              </w:rPr>
              <w:t>Voorstel</w:t>
            </w:r>
          </w:p>
        </w:tc>
        <w:tc>
          <w:tcPr>
            <w:tcW w:w="6529" w:type="dxa"/>
          </w:tcPr>
          <w:p w:rsidRPr="00A9227F" w:rsidR="009205E1" w:rsidP="00680350" w:rsidRDefault="001C40D8" w14:paraId="77E44C7A" w14:textId="21797610">
            <w:pPr>
              <w:spacing w:after="240"/>
              <w:rPr>
                <w:szCs w:val="18"/>
              </w:rPr>
            </w:pPr>
            <w:r>
              <w:rPr>
                <w:szCs w:val="18"/>
              </w:rPr>
              <w:t>Desgewenst betrekken bij het commissiedebat Eurogroep/</w:t>
            </w:r>
            <w:proofErr w:type="spellStart"/>
            <w:r>
              <w:rPr>
                <w:szCs w:val="18"/>
              </w:rPr>
              <w:t>Ecofinraad</w:t>
            </w:r>
            <w:proofErr w:type="spellEnd"/>
            <w:r>
              <w:rPr>
                <w:szCs w:val="18"/>
              </w:rPr>
              <w:t xml:space="preserve"> van 3 december</w:t>
            </w:r>
          </w:p>
        </w:tc>
      </w:tr>
      <w:tr w:rsidRPr="00C66E98" w:rsidR="009205E1" w:rsidTr="00680350" w14:paraId="62645AC8" w14:textId="77777777">
        <w:tc>
          <w:tcPr>
            <w:tcW w:w="1035" w:type="dxa"/>
          </w:tcPr>
          <w:p w:rsidRPr="00A9227F" w:rsidR="009205E1" w:rsidP="00680350" w:rsidRDefault="009205E1" w14:paraId="79CC59FB" w14:textId="77777777">
            <w:pPr>
              <w:spacing w:after="240"/>
              <w:rPr>
                <w:color w:val="595959" w:themeColor="text1" w:themeTint="A6"/>
                <w:szCs w:val="18"/>
              </w:rPr>
            </w:pPr>
            <w:r w:rsidRPr="00A9227F">
              <w:rPr>
                <w:color w:val="595959" w:themeColor="text1" w:themeTint="A6"/>
                <w:szCs w:val="18"/>
              </w:rPr>
              <w:t>Noot</w:t>
            </w:r>
          </w:p>
        </w:tc>
        <w:tc>
          <w:tcPr>
            <w:tcW w:w="6529" w:type="dxa"/>
          </w:tcPr>
          <w:p w:rsidR="009205E1" w:rsidP="00680350" w:rsidRDefault="00587E6B" w14:paraId="18F474A0" w14:textId="77777777">
            <w:pPr>
              <w:spacing w:after="240"/>
              <w:rPr>
                <w:color w:val="595959" w:themeColor="text1" w:themeTint="A6"/>
                <w:szCs w:val="18"/>
              </w:rPr>
            </w:pPr>
            <w:r>
              <w:rPr>
                <w:color w:val="595959" w:themeColor="text1" w:themeTint="A6"/>
                <w:szCs w:val="18"/>
              </w:rPr>
              <w:t xml:space="preserve">Lidstaten mogen hun herstel- en veerkrachtplannen aanpassen als maatregelen door “objectieve omstandigheden” niet meer haalbaar zijn of zij alternatieven aandragen die in dezelfde mate de doelstelling bevorderen tegen lagere (administratieve) lasten hebben. De Commissie heeft het wijzigingsverzoek van Malta positief </w:t>
            </w:r>
            <w:r>
              <w:rPr>
                <w:color w:val="595959" w:themeColor="text1" w:themeTint="A6"/>
                <w:szCs w:val="18"/>
              </w:rPr>
              <w:lastRenderedPageBreak/>
              <w:t xml:space="preserve">beoordeeld en de </w:t>
            </w:r>
            <w:proofErr w:type="spellStart"/>
            <w:r>
              <w:rPr>
                <w:color w:val="595959" w:themeColor="text1" w:themeTint="A6"/>
                <w:szCs w:val="18"/>
              </w:rPr>
              <w:t>Ecofinraad</w:t>
            </w:r>
            <w:proofErr w:type="spellEnd"/>
            <w:r>
              <w:rPr>
                <w:color w:val="595959" w:themeColor="text1" w:themeTint="A6"/>
                <w:szCs w:val="18"/>
              </w:rPr>
              <w:t xml:space="preserve"> moet </w:t>
            </w:r>
            <w:r w:rsidR="00C26777">
              <w:rPr>
                <w:color w:val="595959" w:themeColor="text1" w:themeTint="A6"/>
                <w:szCs w:val="18"/>
              </w:rPr>
              <w:t>de gewijzigde plannen vervolgens nog formeel met gekwalificeerde</w:t>
            </w:r>
            <w:r>
              <w:rPr>
                <w:color w:val="595959" w:themeColor="text1" w:themeTint="A6"/>
                <w:szCs w:val="18"/>
              </w:rPr>
              <w:t xml:space="preserve"> meerderheid</w:t>
            </w:r>
            <w:r w:rsidR="00C26777">
              <w:rPr>
                <w:color w:val="595959" w:themeColor="text1" w:themeTint="A6"/>
                <w:szCs w:val="18"/>
              </w:rPr>
              <w:t xml:space="preserve"> goedkeuren</w:t>
            </w:r>
            <w:r>
              <w:rPr>
                <w:color w:val="595959" w:themeColor="text1" w:themeTint="A6"/>
                <w:szCs w:val="18"/>
              </w:rPr>
              <w:t>.</w:t>
            </w:r>
          </w:p>
          <w:p w:rsidRPr="00C66E98" w:rsidR="001C40D8" w:rsidP="00680350" w:rsidRDefault="001C40D8" w14:paraId="2FA4DAA3" w14:textId="752AEA66">
            <w:pPr>
              <w:spacing w:after="240"/>
              <w:rPr>
                <w:color w:val="595959" w:themeColor="text1" w:themeTint="A6"/>
                <w:szCs w:val="18"/>
              </w:rPr>
            </w:pPr>
            <w:r w:rsidRPr="001C40D8">
              <w:rPr>
                <w:color w:val="595959" w:themeColor="text1" w:themeTint="A6"/>
                <w:szCs w:val="18"/>
              </w:rPr>
              <w:t xml:space="preserve">De Raad stemt doorgaans zonder discussie in met de aanpassingen op grond van een positieve beoordeling door de Commissie en de inhoudelijke behandeling in de ambtelijke voorportalen van de </w:t>
            </w:r>
            <w:proofErr w:type="spellStart"/>
            <w:r w:rsidRPr="001C40D8">
              <w:rPr>
                <w:color w:val="595959" w:themeColor="text1" w:themeTint="A6"/>
                <w:szCs w:val="18"/>
              </w:rPr>
              <w:t>Ecofinraad</w:t>
            </w:r>
            <w:proofErr w:type="spellEnd"/>
            <w:r w:rsidRPr="001C40D8">
              <w:rPr>
                <w:color w:val="595959" w:themeColor="text1" w:themeTint="A6"/>
                <w:szCs w:val="18"/>
              </w:rPr>
              <w:t>.</w:t>
            </w:r>
          </w:p>
        </w:tc>
      </w:tr>
    </w:tbl>
    <w:p w:rsidR="009205E1" w:rsidP="006F2511" w:rsidRDefault="009205E1" w14:paraId="59070C7E" w14:textId="77777777">
      <w:pPr>
        <w:rPr>
          <w:szCs w:val="18"/>
        </w:rPr>
      </w:pPr>
    </w:p>
    <w:p w:rsidR="004E33D3" w:rsidP="003D5FB8" w:rsidRDefault="004E33D3" w14:paraId="3FBE6572"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3D5FB8" w:rsidR="004E33D3" w:rsidTr="00680350" w14:paraId="1975ACD0" w14:textId="77777777">
        <w:tc>
          <w:tcPr>
            <w:tcW w:w="1035" w:type="dxa"/>
          </w:tcPr>
          <w:p w:rsidRPr="00A9227F" w:rsidR="004E33D3" w:rsidP="00680350" w:rsidRDefault="004E33D3" w14:paraId="5CF40539" w14:textId="77777777">
            <w:pPr>
              <w:spacing w:after="240"/>
              <w:rPr>
                <w:color w:val="595959" w:themeColor="text1" w:themeTint="A6"/>
                <w:szCs w:val="18"/>
              </w:rPr>
            </w:pPr>
            <w:r w:rsidRPr="00A9227F">
              <w:rPr>
                <w:color w:val="595959" w:themeColor="text1" w:themeTint="A6"/>
                <w:szCs w:val="18"/>
              </w:rPr>
              <w:t>Titel</w:t>
            </w:r>
          </w:p>
        </w:tc>
        <w:tc>
          <w:tcPr>
            <w:tcW w:w="6529" w:type="dxa"/>
          </w:tcPr>
          <w:p w:rsidR="00205A0A" w:rsidP="00205A0A" w:rsidRDefault="00205A0A" w14:paraId="3DEADFAC" w14:textId="77777777">
            <w:pPr>
              <w:rPr>
                <w:szCs w:val="18"/>
                <w:lang w:val="en-US"/>
              </w:rPr>
            </w:pPr>
            <w:r>
              <w:rPr>
                <w:szCs w:val="18"/>
                <w:lang w:val="en-US"/>
              </w:rPr>
              <w:t>Proposal for a COUNCIL IMPLEMENTING DECISION amending the Implementing Decision of 13 July 2021 on the approval of the assessment of the recovery and resilience plan for Austria</w:t>
            </w:r>
          </w:p>
          <w:p w:rsidR="00EE206D" w:rsidP="00205A0A" w:rsidRDefault="00205A0A" w14:paraId="38205022" w14:textId="77777777">
            <w:pPr>
              <w:rPr>
                <w:szCs w:val="18"/>
              </w:rPr>
            </w:pPr>
            <w:hyperlink w:history="1" r:id="rId17">
              <w:r>
                <w:rPr>
                  <w:rStyle w:val="Hyperlink"/>
                  <w:szCs w:val="18"/>
                </w:rPr>
                <w:t>COM(2025)716</w:t>
              </w:r>
            </w:hyperlink>
          </w:p>
          <w:p w:rsidRPr="004C3F4D" w:rsidR="00205A0A" w:rsidP="00205A0A" w:rsidRDefault="00205A0A" w14:paraId="7D21EC5D" w14:textId="76939F33">
            <w:pPr>
              <w:rPr>
                <w:szCs w:val="18"/>
                <w:lang w:val="en-US"/>
              </w:rPr>
            </w:pPr>
          </w:p>
        </w:tc>
      </w:tr>
      <w:tr w:rsidRPr="00A9227F" w:rsidR="004E33D3" w:rsidTr="00680350" w14:paraId="6232858D" w14:textId="77777777">
        <w:tc>
          <w:tcPr>
            <w:tcW w:w="1035" w:type="dxa"/>
          </w:tcPr>
          <w:p w:rsidRPr="00A9227F" w:rsidR="004E33D3" w:rsidP="00680350" w:rsidRDefault="004E33D3" w14:paraId="5273794F" w14:textId="77777777">
            <w:pPr>
              <w:spacing w:after="240"/>
              <w:rPr>
                <w:szCs w:val="18"/>
              </w:rPr>
            </w:pPr>
            <w:r w:rsidRPr="00A9227F">
              <w:rPr>
                <w:szCs w:val="18"/>
              </w:rPr>
              <w:t>Voorstel</w:t>
            </w:r>
          </w:p>
        </w:tc>
        <w:tc>
          <w:tcPr>
            <w:tcW w:w="6529" w:type="dxa"/>
          </w:tcPr>
          <w:p w:rsidRPr="00A9227F" w:rsidR="004E33D3" w:rsidP="00680350" w:rsidRDefault="001C40D8" w14:paraId="3301AC0F" w14:textId="4BB2FA6F">
            <w:pPr>
              <w:spacing w:after="240"/>
              <w:rPr>
                <w:szCs w:val="18"/>
              </w:rPr>
            </w:pPr>
            <w:r>
              <w:rPr>
                <w:szCs w:val="18"/>
              </w:rPr>
              <w:t>Desgewenst betrekken bij het commissiedebat Eurogroep/</w:t>
            </w:r>
            <w:proofErr w:type="spellStart"/>
            <w:r>
              <w:rPr>
                <w:szCs w:val="18"/>
              </w:rPr>
              <w:t>Ecofinraad</w:t>
            </w:r>
            <w:proofErr w:type="spellEnd"/>
            <w:r>
              <w:rPr>
                <w:szCs w:val="18"/>
              </w:rPr>
              <w:t xml:space="preserve"> van 3 december</w:t>
            </w:r>
          </w:p>
        </w:tc>
      </w:tr>
      <w:tr w:rsidRPr="00C66E98" w:rsidR="004E33D3" w:rsidTr="00680350" w14:paraId="15302B78" w14:textId="77777777">
        <w:tc>
          <w:tcPr>
            <w:tcW w:w="1035" w:type="dxa"/>
          </w:tcPr>
          <w:p w:rsidRPr="00A9227F" w:rsidR="004E33D3" w:rsidP="00680350" w:rsidRDefault="004E33D3" w14:paraId="473A64B7" w14:textId="77777777">
            <w:pPr>
              <w:spacing w:after="240"/>
              <w:rPr>
                <w:color w:val="595959" w:themeColor="text1" w:themeTint="A6"/>
                <w:szCs w:val="18"/>
              </w:rPr>
            </w:pPr>
            <w:r w:rsidRPr="00A9227F">
              <w:rPr>
                <w:color w:val="595959" w:themeColor="text1" w:themeTint="A6"/>
                <w:szCs w:val="18"/>
              </w:rPr>
              <w:t>Noot</w:t>
            </w:r>
          </w:p>
        </w:tc>
        <w:tc>
          <w:tcPr>
            <w:tcW w:w="6529" w:type="dxa"/>
          </w:tcPr>
          <w:p w:rsidR="004E33D3" w:rsidP="00680350" w:rsidRDefault="00C26777" w14:paraId="6A22BAAC" w14:textId="77777777">
            <w:pPr>
              <w:spacing w:after="240"/>
              <w:rPr>
                <w:color w:val="595959" w:themeColor="text1" w:themeTint="A6"/>
                <w:szCs w:val="18"/>
              </w:rPr>
            </w:pPr>
            <w:r>
              <w:rPr>
                <w:color w:val="595959" w:themeColor="text1" w:themeTint="A6"/>
                <w:szCs w:val="18"/>
              </w:rPr>
              <w:t xml:space="preserve">Lidstaten mogen hun herstel- en veerkrachtplannen aanpassen als maatregelen door “objectieve omstandigheden” niet meer haalbaar zijn of zij alternatieven aandragen die in dezelfde mate de doelstelling bevorderen tegen lagere (administratieve) lasten hebben. De Commissie heeft het wijzigingsverzoek van Oostenrijk positief beoordeeld en de </w:t>
            </w:r>
            <w:proofErr w:type="spellStart"/>
            <w:r>
              <w:rPr>
                <w:color w:val="595959" w:themeColor="text1" w:themeTint="A6"/>
                <w:szCs w:val="18"/>
              </w:rPr>
              <w:t>Ecofinraad</w:t>
            </w:r>
            <w:proofErr w:type="spellEnd"/>
            <w:r>
              <w:rPr>
                <w:color w:val="595959" w:themeColor="text1" w:themeTint="A6"/>
                <w:szCs w:val="18"/>
              </w:rPr>
              <w:t xml:space="preserve"> moet de gewijzigde plannen vervolgens nog formeel met gekwalificeerde meerderheid goedkeuren.</w:t>
            </w:r>
          </w:p>
          <w:p w:rsidRPr="00C66E98" w:rsidR="001C40D8" w:rsidP="00680350" w:rsidRDefault="001C40D8" w14:paraId="263688F0" w14:textId="51603698">
            <w:pPr>
              <w:spacing w:after="240"/>
              <w:rPr>
                <w:color w:val="595959" w:themeColor="text1" w:themeTint="A6"/>
                <w:szCs w:val="18"/>
              </w:rPr>
            </w:pPr>
            <w:r w:rsidRPr="001C40D8">
              <w:rPr>
                <w:color w:val="595959" w:themeColor="text1" w:themeTint="A6"/>
                <w:szCs w:val="18"/>
              </w:rPr>
              <w:t xml:space="preserve">De Raad stemt doorgaans zonder discussie in met de aanpassingen op grond van een positieve beoordeling door de Commissie en de inhoudelijke behandeling in de ambtelijke voorportalen van de </w:t>
            </w:r>
            <w:proofErr w:type="spellStart"/>
            <w:r w:rsidRPr="001C40D8">
              <w:rPr>
                <w:color w:val="595959" w:themeColor="text1" w:themeTint="A6"/>
                <w:szCs w:val="18"/>
              </w:rPr>
              <w:t>Ecofinraad</w:t>
            </w:r>
            <w:proofErr w:type="spellEnd"/>
            <w:r w:rsidRPr="001C40D8">
              <w:rPr>
                <w:color w:val="595959" w:themeColor="text1" w:themeTint="A6"/>
                <w:szCs w:val="18"/>
              </w:rPr>
              <w:t>.</w:t>
            </w:r>
          </w:p>
        </w:tc>
      </w:tr>
    </w:tbl>
    <w:p w:rsidR="004E33D3" w:rsidP="003D5FB8" w:rsidRDefault="004E33D3" w14:paraId="5D2B7E8B" w14:textId="77777777">
      <w:pPr>
        <w:rPr>
          <w:szCs w:val="18"/>
        </w:rPr>
      </w:pPr>
    </w:p>
    <w:p w:rsidRPr="003D5FB8" w:rsidR="004E33D3" w:rsidP="003D5FB8" w:rsidRDefault="004E33D3" w14:paraId="3F272CF2" w14:textId="77777777">
      <w:pPr>
        <w:rPr>
          <w:szCs w:val="18"/>
        </w:rPr>
      </w:pPr>
    </w:p>
    <w:p w:rsidR="003D5FB8" w:rsidP="003D5FB8" w:rsidRDefault="003D5FB8" w14:paraId="1917BD9C"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9D073C" w:rsidR="004E33D3" w:rsidTr="00680350" w14:paraId="44F7147F" w14:textId="77777777">
        <w:tc>
          <w:tcPr>
            <w:tcW w:w="1035" w:type="dxa"/>
          </w:tcPr>
          <w:p w:rsidRPr="00A9227F" w:rsidR="004E33D3" w:rsidP="00680350" w:rsidRDefault="004E33D3" w14:paraId="72058DBA" w14:textId="77777777">
            <w:pPr>
              <w:spacing w:after="240"/>
              <w:rPr>
                <w:color w:val="595959" w:themeColor="text1" w:themeTint="A6"/>
                <w:szCs w:val="18"/>
              </w:rPr>
            </w:pPr>
            <w:r w:rsidRPr="00A9227F">
              <w:rPr>
                <w:color w:val="595959" w:themeColor="text1" w:themeTint="A6"/>
                <w:szCs w:val="18"/>
              </w:rPr>
              <w:t>Titel</w:t>
            </w:r>
          </w:p>
        </w:tc>
        <w:tc>
          <w:tcPr>
            <w:tcW w:w="6529" w:type="dxa"/>
          </w:tcPr>
          <w:p w:rsidR="00C0452B" w:rsidP="00C0452B" w:rsidRDefault="00C0452B" w14:paraId="5D99F6D3" w14:textId="77777777">
            <w:pPr>
              <w:rPr>
                <w:szCs w:val="18"/>
                <w:lang w:val="en-US"/>
              </w:rPr>
            </w:pPr>
            <w:r>
              <w:rPr>
                <w:szCs w:val="18"/>
                <w:lang w:val="en-US"/>
              </w:rPr>
              <w:t>Proposal for a COUNCIL IMPLEMENTING DECISION amending the Implementing Decision of 13 July 2021 on the approval of the assessment of the recovery and resilience plan for Latvia</w:t>
            </w:r>
          </w:p>
          <w:p w:rsidR="00271A95" w:rsidP="00C0452B" w:rsidRDefault="00C0452B" w14:paraId="7661088F" w14:textId="77777777">
            <w:pPr>
              <w:rPr>
                <w:szCs w:val="18"/>
              </w:rPr>
            </w:pPr>
            <w:hyperlink w:history="1" r:id="rId18">
              <w:r>
                <w:rPr>
                  <w:rStyle w:val="Hyperlink"/>
                  <w:szCs w:val="18"/>
                </w:rPr>
                <w:t>COM(2025)717</w:t>
              </w:r>
            </w:hyperlink>
          </w:p>
          <w:p w:rsidRPr="009D073C" w:rsidR="001C40D8" w:rsidP="00C0452B" w:rsidRDefault="001C40D8" w14:paraId="5BB4DFB5" w14:textId="769EF270">
            <w:pPr>
              <w:rPr>
                <w:szCs w:val="18"/>
              </w:rPr>
            </w:pPr>
          </w:p>
        </w:tc>
      </w:tr>
      <w:tr w:rsidRPr="00A9227F" w:rsidR="004E33D3" w:rsidTr="00680350" w14:paraId="11B6DB41" w14:textId="77777777">
        <w:tc>
          <w:tcPr>
            <w:tcW w:w="1035" w:type="dxa"/>
          </w:tcPr>
          <w:p w:rsidRPr="00A9227F" w:rsidR="004E33D3" w:rsidP="00680350" w:rsidRDefault="004E33D3" w14:paraId="55DA1BA2" w14:textId="77777777">
            <w:pPr>
              <w:spacing w:after="240"/>
              <w:rPr>
                <w:szCs w:val="18"/>
              </w:rPr>
            </w:pPr>
            <w:r w:rsidRPr="00A9227F">
              <w:rPr>
                <w:szCs w:val="18"/>
              </w:rPr>
              <w:t>Voorstel</w:t>
            </w:r>
          </w:p>
        </w:tc>
        <w:tc>
          <w:tcPr>
            <w:tcW w:w="6529" w:type="dxa"/>
          </w:tcPr>
          <w:p w:rsidRPr="00A9227F" w:rsidR="004E33D3" w:rsidP="00680350" w:rsidRDefault="001C40D8" w14:paraId="2B630B57" w14:textId="2C3E5E20">
            <w:pPr>
              <w:spacing w:after="240"/>
              <w:rPr>
                <w:szCs w:val="18"/>
              </w:rPr>
            </w:pPr>
            <w:r>
              <w:rPr>
                <w:szCs w:val="18"/>
              </w:rPr>
              <w:t>Desgewenst betrekken bij het commissiedebat Eurogroep/</w:t>
            </w:r>
            <w:proofErr w:type="spellStart"/>
            <w:r>
              <w:rPr>
                <w:szCs w:val="18"/>
              </w:rPr>
              <w:t>Ecofinraad</w:t>
            </w:r>
            <w:proofErr w:type="spellEnd"/>
            <w:r>
              <w:rPr>
                <w:szCs w:val="18"/>
              </w:rPr>
              <w:t xml:space="preserve"> van 3 december</w:t>
            </w:r>
          </w:p>
        </w:tc>
      </w:tr>
      <w:tr w:rsidRPr="00C66E98" w:rsidR="004E33D3" w:rsidTr="00680350" w14:paraId="4F00A45C" w14:textId="77777777">
        <w:tc>
          <w:tcPr>
            <w:tcW w:w="1035" w:type="dxa"/>
          </w:tcPr>
          <w:p w:rsidRPr="00A9227F" w:rsidR="004E33D3" w:rsidP="00680350" w:rsidRDefault="004E33D3" w14:paraId="2F060D81" w14:textId="77777777">
            <w:pPr>
              <w:spacing w:after="240"/>
              <w:rPr>
                <w:color w:val="595959" w:themeColor="text1" w:themeTint="A6"/>
                <w:szCs w:val="18"/>
              </w:rPr>
            </w:pPr>
            <w:r w:rsidRPr="00A9227F">
              <w:rPr>
                <w:color w:val="595959" w:themeColor="text1" w:themeTint="A6"/>
                <w:szCs w:val="18"/>
              </w:rPr>
              <w:t>Noot</w:t>
            </w:r>
          </w:p>
        </w:tc>
        <w:tc>
          <w:tcPr>
            <w:tcW w:w="6529" w:type="dxa"/>
          </w:tcPr>
          <w:p w:rsidR="00EA36AC" w:rsidP="00680350" w:rsidRDefault="00C26777" w14:paraId="139D236C" w14:textId="77777777">
            <w:pPr>
              <w:spacing w:after="240"/>
              <w:rPr>
                <w:color w:val="595959" w:themeColor="text1" w:themeTint="A6"/>
                <w:szCs w:val="18"/>
              </w:rPr>
            </w:pPr>
            <w:r>
              <w:rPr>
                <w:color w:val="595959" w:themeColor="text1" w:themeTint="A6"/>
                <w:szCs w:val="18"/>
              </w:rPr>
              <w:t xml:space="preserve">Lidstaten mogen hun herstel- en veerkrachtplannen aanpassen als maatregelen door “objectieve omstandigheden” niet meer haalbaar zijn of zij alternatieven aandragen die in dezelfde mate de doelstelling bevorderen tegen lagere (administratieve) lasten hebben. De Commissie heeft het wijzigingsverzoek van Letland positief beoordeeld en de </w:t>
            </w:r>
            <w:proofErr w:type="spellStart"/>
            <w:r>
              <w:rPr>
                <w:color w:val="595959" w:themeColor="text1" w:themeTint="A6"/>
                <w:szCs w:val="18"/>
              </w:rPr>
              <w:t>Ecofinraad</w:t>
            </w:r>
            <w:proofErr w:type="spellEnd"/>
            <w:r>
              <w:rPr>
                <w:color w:val="595959" w:themeColor="text1" w:themeTint="A6"/>
                <w:szCs w:val="18"/>
              </w:rPr>
              <w:t xml:space="preserve"> moet de gewijzigde plannen vervolgens nog formeel met gekwalificeerde meerderheid goedkeuren.</w:t>
            </w:r>
          </w:p>
          <w:p w:rsidRPr="00C66E98" w:rsidR="001C40D8" w:rsidP="00680350" w:rsidRDefault="001C40D8" w14:paraId="1640CCE1" w14:textId="0E64B284">
            <w:pPr>
              <w:spacing w:after="240"/>
              <w:rPr>
                <w:color w:val="595959" w:themeColor="text1" w:themeTint="A6"/>
                <w:szCs w:val="18"/>
              </w:rPr>
            </w:pPr>
            <w:r w:rsidRPr="001C40D8">
              <w:rPr>
                <w:color w:val="595959" w:themeColor="text1" w:themeTint="A6"/>
                <w:szCs w:val="18"/>
              </w:rPr>
              <w:lastRenderedPageBreak/>
              <w:t xml:space="preserve">De Raad stemt doorgaans zonder discussie in met de aanpassingen op grond van een positieve beoordeling door de Commissie en de inhoudelijke behandeling in de ambtelijke voorportalen van de </w:t>
            </w:r>
            <w:proofErr w:type="spellStart"/>
            <w:r w:rsidRPr="001C40D8">
              <w:rPr>
                <w:color w:val="595959" w:themeColor="text1" w:themeTint="A6"/>
                <w:szCs w:val="18"/>
              </w:rPr>
              <w:t>Ecofinraad</w:t>
            </w:r>
            <w:proofErr w:type="spellEnd"/>
            <w:r w:rsidRPr="001C40D8">
              <w:rPr>
                <w:color w:val="595959" w:themeColor="text1" w:themeTint="A6"/>
                <w:szCs w:val="18"/>
              </w:rPr>
              <w:t>.</w:t>
            </w:r>
          </w:p>
        </w:tc>
      </w:tr>
    </w:tbl>
    <w:p w:rsidR="004E33D3" w:rsidP="003D5FB8" w:rsidRDefault="004E33D3" w14:paraId="372ADB17" w14:textId="77777777">
      <w:pPr>
        <w:rPr>
          <w:szCs w:val="18"/>
        </w:rPr>
      </w:pPr>
    </w:p>
    <w:p w:rsidRPr="003D5FB8" w:rsidR="004E33D3" w:rsidP="003D5FB8" w:rsidRDefault="004E33D3" w14:paraId="30A62C7D" w14:textId="77777777">
      <w:pPr>
        <w:rPr>
          <w:szCs w:val="18"/>
        </w:rPr>
      </w:pPr>
    </w:p>
    <w:p w:rsidR="003D5FB8" w:rsidP="003D5FB8" w:rsidRDefault="003D5FB8" w14:paraId="67EE7BD4"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BE14D9" w:rsidR="004E33D3" w:rsidTr="00680350" w14:paraId="36BBCCF2" w14:textId="77777777">
        <w:tc>
          <w:tcPr>
            <w:tcW w:w="1035" w:type="dxa"/>
          </w:tcPr>
          <w:p w:rsidRPr="00A9227F" w:rsidR="004E33D3" w:rsidP="00680350" w:rsidRDefault="004E33D3" w14:paraId="055B32FA" w14:textId="77777777">
            <w:pPr>
              <w:spacing w:after="240"/>
              <w:rPr>
                <w:color w:val="595959" w:themeColor="text1" w:themeTint="A6"/>
                <w:szCs w:val="18"/>
              </w:rPr>
            </w:pPr>
            <w:r w:rsidRPr="00A9227F">
              <w:rPr>
                <w:color w:val="595959" w:themeColor="text1" w:themeTint="A6"/>
                <w:szCs w:val="18"/>
              </w:rPr>
              <w:t>Titel</w:t>
            </w:r>
          </w:p>
        </w:tc>
        <w:tc>
          <w:tcPr>
            <w:tcW w:w="6529" w:type="dxa"/>
          </w:tcPr>
          <w:p w:rsidR="00C0452B" w:rsidP="00C0452B" w:rsidRDefault="00C0452B" w14:paraId="01589721" w14:textId="77777777">
            <w:pPr>
              <w:rPr>
                <w:szCs w:val="18"/>
                <w:lang w:val="en-US"/>
              </w:rPr>
            </w:pPr>
            <w:r>
              <w:rPr>
                <w:szCs w:val="18"/>
                <w:lang w:val="en-US"/>
              </w:rPr>
              <w:t>Proposal for a COUNCIL IMPLEMENTING DECISION amending the Implementing Decision of 28 July 2021 on the approval of the assessment of the recovery and resilience plan for Cyprus</w:t>
            </w:r>
          </w:p>
          <w:p w:rsidR="00EE206D" w:rsidP="00C0452B" w:rsidRDefault="00C0452B" w14:paraId="1EBDF667" w14:textId="77777777">
            <w:pPr>
              <w:rPr>
                <w:szCs w:val="18"/>
              </w:rPr>
            </w:pPr>
            <w:hyperlink w:history="1" r:id="rId19">
              <w:r>
                <w:rPr>
                  <w:rStyle w:val="Hyperlink"/>
                  <w:szCs w:val="18"/>
                </w:rPr>
                <w:t>COM(2025)721</w:t>
              </w:r>
            </w:hyperlink>
          </w:p>
          <w:p w:rsidRPr="004C3F4D" w:rsidR="001C40D8" w:rsidP="00C0452B" w:rsidRDefault="001C40D8" w14:paraId="43628CAE" w14:textId="3EAA8137">
            <w:pPr>
              <w:rPr>
                <w:szCs w:val="18"/>
                <w:lang w:val="en-US"/>
              </w:rPr>
            </w:pPr>
          </w:p>
        </w:tc>
      </w:tr>
      <w:tr w:rsidRPr="00A9227F" w:rsidR="004E33D3" w:rsidTr="00680350" w14:paraId="1A219B67" w14:textId="77777777">
        <w:tc>
          <w:tcPr>
            <w:tcW w:w="1035" w:type="dxa"/>
          </w:tcPr>
          <w:p w:rsidRPr="00A9227F" w:rsidR="004E33D3" w:rsidP="00680350" w:rsidRDefault="004E33D3" w14:paraId="5DB242AB" w14:textId="77777777">
            <w:pPr>
              <w:spacing w:after="240"/>
              <w:rPr>
                <w:szCs w:val="18"/>
              </w:rPr>
            </w:pPr>
            <w:r w:rsidRPr="00A9227F">
              <w:rPr>
                <w:szCs w:val="18"/>
              </w:rPr>
              <w:t>Voorstel</w:t>
            </w:r>
          </w:p>
        </w:tc>
        <w:tc>
          <w:tcPr>
            <w:tcW w:w="6529" w:type="dxa"/>
          </w:tcPr>
          <w:p w:rsidRPr="00A9227F" w:rsidR="004E33D3" w:rsidP="00680350" w:rsidRDefault="001C40D8" w14:paraId="1AB48366" w14:textId="78A2889C">
            <w:pPr>
              <w:spacing w:after="240"/>
              <w:rPr>
                <w:szCs w:val="18"/>
              </w:rPr>
            </w:pPr>
            <w:r>
              <w:rPr>
                <w:szCs w:val="18"/>
              </w:rPr>
              <w:t>Desgewenst betrekken bij het commissiedebat Eurogroep/</w:t>
            </w:r>
            <w:proofErr w:type="spellStart"/>
            <w:r>
              <w:rPr>
                <w:szCs w:val="18"/>
              </w:rPr>
              <w:t>Ecofinraad</w:t>
            </w:r>
            <w:proofErr w:type="spellEnd"/>
            <w:r>
              <w:rPr>
                <w:szCs w:val="18"/>
              </w:rPr>
              <w:t xml:space="preserve"> van 3 december</w:t>
            </w:r>
          </w:p>
        </w:tc>
      </w:tr>
      <w:tr w:rsidRPr="00C66E98" w:rsidR="004E33D3" w:rsidTr="00680350" w14:paraId="677C428B" w14:textId="77777777">
        <w:tc>
          <w:tcPr>
            <w:tcW w:w="1035" w:type="dxa"/>
          </w:tcPr>
          <w:p w:rsidRPr="00A9227F" w:rsidR="004E33D3" w:rsidP="00680350" w:rsidRDefault="004E33D3" w14:paraId="16536C80" w14:textId="77777777">
            <w:pPr>
              <w:spacing w:after="240"/>
              <w:rPr>
                <w:color w:val="595959" w:themeColor="text1" w:themeTint="A6"/>
                <w:szCs w:val="18"/>
              </w:rPr>
            </w:pPr>
            <w:r w:rsidRPr="00A9227F">
              <w:rPr>
                <w:color w:val="595959" w:themeColor="text1" w:themeTint="A6"/>
                <w:szCs w:val="18"/>
              </w:rPr>
              <w:t>Noot</w:t>
            </w:r>
          </w:p>
        </w:tc>
        <w:tc>
          <w:tcPr>
            <w:tcW w:w="6529" w:type="dxa"/>
          </w:tcPr>
          <w:p w:rsidR="004E33D3" w:rsidP="00680350" w:rsidRDefault="00C26777" w14:paraId="3A218495" w14:textId="77777777">
            <w:pPr>
              <w:spacing w:after="240"/>
              <w:rPr>
                <w:color w:val="595959" w:themeColor="text1" w:themeTint="A6"/>
                <w:szCs w:val="18"/>
              </w:rPr>
            </w:pPr>
            <w:r>
              <w:rPr>
                <w:color w:val="595959" w:themeColor="text1" w:themeTint="A6"/>
                <w:szCs w:val="18"/>
              </w:rPr>
              <w:t xml:space="preserve">Lidstaten mogen hun herstel- en veerkrachtplannen aanpassen als maatregelen door “objectieve omstandigheden” niet meer haalbaar zijn of zij alternatieven aandragen die in dezelfde mate de doelstelling bevorderen tegen lagere (administratieve) lasten hebben. De Commissie heeft het wijzigingsverzoek van Cyprus positief beoordeeld en de </w:t>
            </w:r>
            <w:proofErr w:type="spellStart"/>
            <w:r>
              <w:rPr>
                <w:color w:val="595959" w:themeColor="text1" w:themeTint="A6"/>
                <w:szCs w:val="18"/>
              </w:rPr>
              <w:t>Ecofinraad</w:t>
            </w:r>
            <w:proofErr w:type="spellEnd"/>
            <w:r>
              <w:rPr>
                <w:color w:val="595959" w:themeColor="text1" w:themeTint="A6"/>
                <w:szCs w:val="18"/>
              </w:rPr>
              <w:t xml:space="preserve"> moet de gewijzigde plannen vervolgens nog formeel met gekwalificeerde meerderheid goedkeuren.</w:t>
            </w:r>
          </w:p>
          <w:p w:rsidRPr="00C66E98" w:rsidR="001C40D8" w:rsidP="00680350" w:rsidRDefault="001C40D8" w14:paraId="1976392D" w14:textId="32E81F46">
            <w:pPr>
              <w:spacing w:after="240"/>
              <w:rPr>
                <w:color w:val="595959" w:themeColor="text1" w:themeTint="A6"/>
                <w:szCs w:val="18"/>
              </w:rPr>
            </w:pPr>
            <w:r w:rsidRPr="001C40D8">
              <w:rPr>
                <w:color w:val="595959" w:themeColor="text1" w:themeTint="A6"/>
                <w:szCs w:val="18"/>
              </w:rPr>
              <w:t xml:space="preserve">De Raad stemt doorgaans zonder discussie in met de aanpassingen op grond van een positieve beoordeling door de Commissie en de inhoudelijke behandeling in de ambtelijke voorportalen van de </w:t>
            </w:r>
            <w:proofErr w:type="spellStart"/>
            <w:r w:rsidRPr="001C40D8">
              <w:rPr>
                <w:color w:val="595959" w:themeColor="text1" w:themeTint="A6"/>
                <w:szCs w:val="18"/>
              </w:rPr>
              <w:t>Ecofinraad</w:t>
            </w:r>
            <w:proofErr w:type="spellEnd"/>
            <w:r w:rsidRPr="001C40D8">
              <w:rPr>
                <w:color w:val="595959" w:themeColor="text1" w:themeTint="A6"/>
                <w:szCs w:val="18"/>
              </w:rPr>
              <w:t>.</w:t>
            </w:r>
          </w:p>
        </w:tc>
      </w:tr>
    </w:tbl>
    <w:p w:rsidRPr="003D5FB8" w:rsidR="004E33D3" w:rsidP="003D5FB8" w:rsidRDefault="004E33D3" w14:paraId="1B181145" w14:textId="77777777">
      <w:pPr>
        <w:rPr>
          <w:szCs w:val="18"/>
        </w:rPr>
      </w:pPr>
    </w:p>
    <w:p w:rsidR="003D5FB8" w:rsidP="003D5FB8" w:rsidRDefault="003D5FB8" w14:paraId="49029880"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C0452B" w:rsidR="004E33D3" w:rsidTr="00680350" w14:paraId="3D9A2BB7" w14:textId="77777777">
        <w:tc>
          <w:tcPr>
            <w:tcW w:w="1035" w:type="dxa"/>
          </w:tcPr>
          <w:p w:rsidRPr="00A9227F" w:rsidR="004E33D3" w:rsidP="00680350" w:rsidRDefault="004E33D3" w14:paraId="147FEC6D" w14:textId="77777777">
            <w:pPr>
              <w:spacing w:after="240"/>
              <w:rPr>
                <w:color w:val="595959" w:themeColor="text1" w:themeTint="A6"/>
                <w:szCs w:val="18"/>
              </w:rPr>
            </w:pPr>
            <w:r w:rsidRPr="00A9227F">
              <w:rPr>
                <w:color w:val="595959" w:themeColor="text1" w:themeTint="A6"/>
                <w:szCs w:val="18"/>
              </w:rPr>
              <w:t>Titel</w:t>
            </w:r>
          </w:p>
        </w:tc>
        <w:tc>
          <w:tcPr>
            <w:tcW w:w="6529" w:type="dxa"/>
          </w:tcPr>
          <w:p w:rsidR="00391024" w:rsidP="00680350" w:rsidRDefault="00C0452B" w14:paraId="0B1DA605" w14:textId="77777777">
            <w:pPr>
              <w:rPr>
                <w:szCs w:val="18"/>
              </w:rPr>
            </w:pPr>
            <w:r>
              <w:rPr>
                <w:szCs w:val="18"/>
              </w:rPr>
              <w:t xml:space="preserve">VERSLAG VAN DE COMMISSIE AAN HET EUROPEES PARLEMENT EN DE RAAD over de evaluatie van Richtlijn 2011/16/EU betreffende de administratieve samenwerking op het gebied van directe belastingen </w:t>
            </w:r>
            <w:hyperlink w:history="1" r:id="rId20">
              <w:r>
                <w:rPr>
                  <w:rStyle w:val="Hyperlink"/>
                  <w:szCs w:val="18"/>
                </w:rPr>
                <w:t>COM(2025)695</w:t>
              </w:r>
            </w:hyperlink>
          </w:p>
          <w:p w:rsidRPr="00C0452B" w:rsidR="00C26777" w:rsidP="00680350" w:rsidRDefault="00C26777" w14:paraId="61D4D91E" w14:textId="0A6DC804">
            <w:pPr>
              <w:rPr>
                <w:szCs w:val="18"/>
              </w:rPr>
            </w:pPr>
          </w:p>
        </w:tc>
      </w:tr>
      <w:tr w:rsidRPr="00A9227F" w:rsidR="004E33D3" w:rsidTr="00680350" w14:paraId="33A652D1" w14:textId="77777777">
        <w:tc>
          <w:tcPr>
            <w:tcW w:w="1035" w:type="dxa"/>
          </w:tcPr>
          <w:p w:rsidRPr="00A9227F" w:rsidR="004E33D3" w:rsidP="00680350" w:rsidRDefault="004E33D3" w14:paraId="5E8BE0D2" w14:textId="77777777">
            <w:pPr>
              <w:spacing w:after="240"/>
              <w:rPr>
                <w:szCs w:val="18"/>
              </w:rPr>
            </w:pPr>
            <w:r w:rsidRPr="00A9227F">
              <w:rPr>
                <w:szCs w:val="18"/>
              </w:rPr>
              <w:t>Voorstel</w:t>
            </w:r>
          </w:p>
        </w:tc>
        <w:tc>
          <w:tcPr>
            <w:tcW w:w="6529" w:type="dxa"/>
          </w:tcPr>
          <w:p w:rsidRPr="00A9227F" w:rsidR="004E33D3" w:rsidP="00680350" w:rsidRDefault="00C26777" w14:paraId="373CD439" w14:textId="0B76BFA6">
            <w:pPr>
              <w:spacing w:after="240"/>
              <w:rPr>
                <w:szCs w:val="18"/>
              </w:rPr>
            </w:pPr>
            <w:r>
              <w:rPr>
                <w:szCs w:val="18"/>
              </w:rPr>
              <w:t>Voor kennisgeving aannemen</w:t>
            </w:r>
          </w:p>
        </w:tc>
      </w:tr>
      <w:tr w:rsidRPr="00C66E98" w:rsidR="004E33D3" w:rsidTr="00680350" w14:paraId="590BCB88" w14:textId="77777777">
        <w:tc>
          <w:tcPr>
            <w:tcW w:w="1035" w:type="dxa"/>
          </w:tcPr>
          <w:p w:rsidRPr="00A9227F" w:rsidR="004E33D3" w:rsidP="00680350" w:rsidRDefault="004E33D3" w14:paraId="0EC3FA0A" w14:textId="77777777">
            <w:pPr>
              <w:spacing w:after="240"/>
              <w:rPr>
                <w:color w:val="595959" w:themeColor="text1" w:themeTint="A6"/>
                <w:szCs w:val="18"/>
              </w:rPr>
            </w:pPr>
            <w:r w:rsidRPr="00A9227F">
              <w:rPr>
                <w:color w:val="595959" w:themeColor="text1" w:themeTint="A6"/>
                <w:szCs w:val="18"/>
              </w:rPr>
              <w:t>Noot</w:t>
            </w:r>
          </w:p>
        </w:tc>
        <w:tc>
          <w:tcPr>
            <w:tcW w:w="6529" w:type="dxa"/>
          </w:tcPr>
          <w:p w:rsidRPr="00C66E98" w:rsidR="00FE095D" w:rsidP="00FE095D" w:rsidRDefault="00FE095D" w14:paraId="0F5C0A82" w14:textId="5F083562">
            <w:pPr>
              <w:spacing w:after="240"/>
              <w:rPr>
                <w:color w:val="595959" w:themeColor="text1" w:themeTint="A6"/>
                <w:szCs w:val="18"/>
              </w:rPr>
            </w:pPr>
            <w:r>
              <w:rPr>
                <w:color w:val="595959" w:themeColor="text1" w:themeTint="A6"/>
                <w:szCs w:val="18"/>
              </w:rPr>
              <w:t xml:space="preserve">De Commissie moet om de vijf jaar verslag doen over de administratieve samenwerking tussen de belastingdiensten van de lidstaten om </w:t>
            </w:r>
            <w:r w:rsidRPr="00FE095D">
              <w:rPr>
                <w:color w:val="595959" w:themeColor="text1" w:themeTint="A6"/>
                <w:szCs w:val="18"/>
              </w:rPr>
              <w:t xml:space="preserve">grensoverschrijdende belastingfraude, -ontduiking en -ontwijking </w:t>
            </w:r>
            <w:r>
              <w:rPr>
                <w:color w:val="595959" w:themeColor="text1" w:themeTint="A6"/>
                <w:szCs w:val="18"/>
              </w:rPr>
              <w:t>tegen te gaan.</w:t>
            </w:r>
          </w:p>
        </w:tc>
      </w:tr>
    </w:tbl>
    <w:p w:rsidR="004E33D3" w:rsidP="003D5FB8" w:rsidRDefault="004E33D3" w14:paraId="37AFDC4E" w14:textId="77777777">
      <w:pPr>
        <w:rPr>
          <w:szCs w:val="18"/>
        </w:rPr>
      </w:pPr>
    </w:p>
    <w:p w:rsidRPr="003D5FB8" w:rsidR="004E33D3" w:rsidP="003D5FB8" w:rsidRDefault="004E33D3" w14:paraId="4B18E116" w14:textId="77777777">
      <w:pPr>
        <w:rPr>
          <w:szCs w:val="18"/>
        </w:rPr>
      </w:pPr>
    </w:p>
    <w:p w:rsidR="003D5FB8" w:rsidP="003D5FB8" w:rsidRDefault="003D5FB8" w14:paraId="3F6388FA"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AF722A" w:rsidR="00ED1242" w:rsidTr="00680350" w14:paraId="147A47C9" w14:textId="77777777">
        <w:tc>
          <w:tcPr>
            <w:tcW w:w="1035" w:type="dxa"/>
          </w:tcPr>
          <w:p w:rsidRPr="00A9227F" w:rsidR="00ED1242" w:rsidP="00680350" w:rsidRDefault="00ED1242" w14:paraId="3DE9AAE7"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C0452B" w:rsidR="008E44E6" w:rsidP="00C0452B" w:rsidRDefault="00C0452B" w14:paraId="7AD9E6DB" w14:textId="3ABE8FED">
            <w:pPr>
              <w:spacing w:after="160" w:line="278" w:lineRule="auto"/>
              <w:rPr>
                <w:lang w:val="en-US"/>
              </w:rPr>
            </w:pPr>
            <w:r w:rsidRPr="00306434">
              <w:rPr>
                <w:lang w:val="en-US"/>
              </w:rPr>
              <w:t>Proposal for a COUNCIL IMPLEMENTING DECISION amending the Implementing Decision of 28 July 2021 on the approval of the assessment of the recovery and resilience plan for Slovenia</w:t>
            </w:r>
          </w:p>
        </w:tc>
      </w:tr>
      <w:tr w:rsidRPr="00A9227F" w:rsidR="00ED1242" w:rsidTr="00680350" w14:paraId="37FC9B6A" w14:textId="77777777">
        <w:tc>
          <w:tcPr>
            <w:tcW w:w="1035" w:type="dxa"/>
          </w:tcPr>
          <w:p w:rsidRPr="00A9227F" w:rsidR="00ED1242" w:rsidP="00680350" w:rsidRDefault="00ED1242" w14:paraId="3220B6F9" w14:textId="77777777">
            <w:pPr>
              <w:spacing w:after="240"/>
              <w:rPr>
                <w:szCs w:val="18"/>
              </w:rPr>
            </w:pPr>
            <w:r w:rsidRPr="00A9227F">
              <w:rPr>
                <w:szCs w:val="18"/>
              </w:rPr>
              <w:lastRenderedPageBreak/>
              <w:t>Voorstel</w:t>
            </w:r>
          </w:p>
        </w:tc>
        <w:tc>
          <w:tcPr>
            <w:tcW w:w="6529" w:type="dxa"/>
          </w:tcPr>
          <w:p w:rsidRPr="00A9227F" w:rsidR="00ED1242" w:rsidP="00680350" w:rsidRDefault="001C40D8" w14:paraId="2C1836D7" w14:textId="08C46C7E">
            <w:pPr>
              <w:spacing w:after="240"/>
              <w:rPr>
                <w:szCs w:val="18"/>
              </w:rPr>
            </w:pPr>
            <w:r>
              <w:rPr>
                <w:szCs w:val="18"/>
              </w:rPr>
              <w:t>Desgewenst betrekken bij het commissiedebat Eurogroep/</w:t>
            </w:r>
            <w:proofErr w:type="spellStart"/>
            <w:r>
              <w:rPr>
                <w:szCs w:val="18"/>
              </w:rPr>
              <w:t>Ecofinraad</w:t>
            </w:r>
            <w:proofErr w:type="spellEnd"/>
            <w:r>
              <w:rPr>
                <w:szCs w:val="18"/>
              </w:rPr>
              <w:t xml:space="preserve"> van 3 december</w:t>
            </w:r>
          </w:p>
        </w:tc>
      </w:tr>
      <w:tr w:rsidRPr="00C66E98" w:rsidR="00ED1242" w:rsidTr="00680350" w14:paraId="2C59E3D8" w14:textId="77777777">
        <w:tc>
          <w:tcPr>
            <w:tcW w:w="1035" w:type="dxa"/>
          </w:tcPr>
          <w:p w:rsidRPr="00A9227F" w:rsidR="00ED1242" w:rsidP="00680350" w:rsidRDefault="00ED1242" w14:paraId="70E30C05" w14:textId="77777777">
            <w:pPr>
              <w:spacing w:after="240"/>
              <w:rPr>
                <w:color w:val="595959" w:themeColor="text1" w:themeTint="A6"/>
                <w:szCs w:val="18"/>
              </w:rPr>
            </w:pPr>
            <w:r w:rsidRPr="00A9227F">
              <w:rPr>
                <w:color w:val="595959" w:themeColor="text1" w:themeTint="A6"/>
                <w:szCs w:val="18"/>
              </w:rPr>
              <w:t>Noot</w:t>
            </w:r>
          </w:p>
        </w:tc>
        <w:tc>
          <w:tcPr>
            <w:tcW w:w="6529" w:type="dxa"/>
          </w:tcPr>
          <w:p w:rsidR="00ED1242" w:rsidP="00680350" w:rsidRDefault="00C26777" w14:paraId="5D4C6C87" w14:textId="77777777">
            <w:pPr>
              <w:spacing w:after="240"/>
              <w:rPr>
                <w:color w:val="595959" w:themeColor="text1" w:themeTint="A6"/>
                <w:szCs w:val="18"/>
              </w:rPr>
            </w:pPr>
            <w:r>
              <w:rPr>
                <w:color w:val="595959" w:themeColor="text1" w:themeTint="A6"/>
                <w:szCs w:val="18"/>
              </w:rPr>
              <w:t xml:space="preserve">Lidstaten mogen hun herstel- en veerkrachtplannen aanpassen als maatregelen door “objectieve omstandigheden” niet meer haalbaar zijn of zij alternatieven aandragen die in dezelfde mate de doelstelling bevorderen tegen lagere (administratieve) lasten hebben. De Commissie heeft het wijzigingsverzoek van Slovenië positief beoordeeld en de </w:t>
            </w:r>
            <w:proofErr w:type="spellStart"/>
            <w:r>
              <w:rPr>
                <w:color w:val="595959" w:themeColor="text1" w:themeTint="A6"/>
                <w:szCs w:val="18"/>
              </w:rPr>
              <w:t>Ecofinraad</w:t>
            </w:r>
            <w:proofErr w:type="spellEnd"/>
            <w:r>
              <w:rPr>
                <w:color w:val="595959" w:themeColor="text1" w:themeTint="A6"/>
                <w:szCs w:val="18"/>
              </w:rPr>
              <w:t xml:space="preserve"> moet de gewijzigde plannen vervolgens nog formeel met gekwalificeerde meerderheid goedkeuren.</w:t>
            </w:r>
          </w:p>
          <w:p w:rsidRPr="00C66E98" w:rsidR="001C40D8" w:rsidP="00680350" w:rsidRDefault="001C40D8" w14:paraId="515105D7" w14:textId="57EC5E25">
            <w:pPr>
              <w:spacing w:after="240"/>
              <w:rPr>
                <w:color w:val="595959" w:themeColor="text1" w:themeTint="A6"/>
                <w:szCs w:val="18"/>
              </w:rPr>
            </w:pPr>
            <w:r w:rsidRPr="001C40D8">
              <w:rPr>
                <w:color w:val="595959" w:themeColor="text1" w:themeTint="A6"/>
                <w:szCs w:val="18"/>
              </w:rPr>
              <w:t xml:space="preserve">De Raad stemt doorgaans zonder discussie in met de aanpassingen op grond van een positieve beoordeling door de Commissie en de inhoudelijke behandeling in de ambtelijke voorportalen van de </w:t>
            </w:r>
            <w:proofErr w:type="spellStart"/>
            <w:r w:rsidRPr="001C40D8">
              <w:rPr>
                <w:color w:val="595959" w:themeColor="text1" w:themeTint="A6"/>
                <w:szCs w:val="18"/>
              </w:rPr>
              <w:t>Ecofinraad</w:t>
            </w:r>
            <w:proofErr w:type="spellEnd"/>
            <w:r w:rsidRPr="001C40D8">
              <w:rPr>
                <w:color w:val="595959" w:themeColor="text1" w:themeTint="A6"/>
                <w:szCs w:val="18"/>
              </w:rPr>
              <w:t>.</w:t>
            </w:r>
          </w:p>
        </w:tc>
      </w:tr>
    </w:tbl>
    <w:p w:rsidRPr="003D5FB8" w:rsidR="00ED1242" w:rsidP="003D5FB8" w:rsidRDefault="00ED1242" w14:paraId="78C5AC3E" w14:textId="77777777">
      <w:pPr>
        <w:rPr>
          <w:szCs w:val="18"/>
        </w:rPr>
      </w:pPr>
    </w:p>
    <w:p w:rsidR="003D5FB8" w:rsidP="003D5FB8" w:rsidRDefault="003D5FB8" w14:paraId="56A7F9CC"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AF722A" w:rsidR="003033CD" w:rsidTr="00680350" w14:paraId="7AC6B6D3" w14:textId="77777777">
        <w:tc>
          <w:tcPr>
            <w:tcW w:w="1035" w:type="dxa"/>
          </w:tcPr>
          <w:p w:rsidRPr="00A9227F" w:rsidR="003033CD" w:rsidP="00680350" w:rsidRDefault="003033CD" w14:paraId="3D971DB6"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AF722A" w:rsidR="009F75DD" w:rsidP="00680350" w:rsidRDefault="00C0452B" w14:paraId="11EFE5DB" w14:textId="77777777">
            <w:pPr>
              <w:rPr>
                <w:lang w:val="en-US"/>
              </w:rPr>
            </w:pPr>
            <w:r w:rsidRPr="00306434">
              <w:rPr>
                <w:lang w:val="en-US"/>
              </w:rPr>
              <w:t xml:space="preserve">Proposal for a COUNCIL IMPLEMENTING DECISION amending the Implementing Decision of 13 July 2021 on the approval of the assessment of the recovery and resilience plan for Greece </w:t>
            </w:r>
            <w:r>
              <w:fldChar w:fldCharType="begin"/>
            </w:r>
            <w:r w:rsidRPr="00AF722A">
              <w:rPr>
                <w:lang w:val="en-US"/>
              </w:rPr>
              <w:instrText>HYPERLINK "https://eur06.safelinks.protection.outlook.com/?url=https%3A%2F%2Feur-lex.europa.eu%2Flegal-content%2FNL%2FTXT%2F%3Furi%3DCELEX%253A52025PC0730%26qid%3D1764066023102&amp;data=05%7C02%7Ch.keesom%40tweedekamer.nl%7Cb46ae444e3394c5740dd08de2db19cd2%7C238cb5073f714afeaaab8382731a4345%7C0%7C0%7C638998438016081329%7CUnknown%7CTWFpbGZsb3d8eyJFbXB0eU1hcGkiOnRydWUsIlYiOiIwLjAuMDAwMCIsIlAiOiJXaW4zMiIsIkFOIjoiTWFpbCIsIldUIjoyfQ%3D%3D%7C0%7C%7C%7C&amp;sdata=ouc1639OlpDYQ2JZUFf2OxgxJo7%2BD%2F7xCrM40dkFHXg%3D&amp;reserved=0"</w:instrText>
            </w:r>
            <w:r>
              <w:fldChar w:fldCharType="separate"/>
            </w:r>
            <w:r w:rsidRPr="00306434">
              <w:rPr>
                <w:rStyle w:val="Hyperlink"/>
                <w:lang w:val="en-US"/>
              </w:rPr>
              <w:t>COM(2025)730</w:t>
            </w:r>
            <w:r>
              <w:fldChar w:fldCharType="end"/>
            </w:r>
          </w:p>
          <w:p w:rsidRPr="004C3F4D" w:rsidR="00C26777" w:rsidP="00680350" w:rsidRDefault="00C26777" w14:paraId="7BF4D61B" w14:textId="26F33931">
            <w:pPr>
              <w:rPr>
                <w:szCs w:val="18"/>
                <w:lang w:val="en-US"/>
              </w:rPr>
            </w:pPr>
          </w:p>
        </w:tc>
      </w:tr>
      <w:tr w:rsidRPr="00A9227F" w:rsidR="003033CD" w:rsidTr="00680350" w14:paraId="50539B83" w14:textId="77777777">
        <w:tc>
          <w:tcPr>
            <w:tcW w:w="1035" w:type="dxa"/>
          </w:tcPr>
          <w:p w:rsidRPr="00A9227F" w:rsidR="003033CD" w:rsidP="00680350" w:rsidRDefault="003033CD" w14:paraId="3460C7F2" w14:textId="77777777">
            <w:pPr>
              <w:spacing w:after="240"/>
              <w:rPr>
                <w:szCs w:val="18"/>
              </w:rPr>
            </w:pPr>
            <w:r w:rsidRPr="00A9227F">
              <w:rPr>
                <w:szCs w:val="18"/>
              </w:rPr>
              <w:t>Voorstel</w:t>
            </w:r>
          </w:p>
        </w:tc>
        <w:tc>
          <w:tcPr>
            <w:tcW w:w="6529" w:type="dxa"/>
          </w:tcPr>
          <w:p w:rsidRPr="00A9227F" w:rsidR="003033CD" w:rsidP="00680350" w:rsidRDefault="001C40D8" w14:paraId="7FE35C29" w14:textId="1EF8BD8E">
            <w:pPr>
              <w:spacing w:after="240"/>
              <w:rPr>
                <w:szCs w:val="18"/>
              </w:rPr>
            </w:pPr>
            <w:r>
              <w:rPr>
                <w:szCs w:val="18"/>
              </w:rPr>
              <w:t>Desgewenst betrekken bij het commissiedebat Eurogroep/</w:t>
            </w:r>
            <w:proofErr w:type="spellStart"/>
            <w:r>
              <w:rPr>
                <w:szCs w:val="18"/>
              </w:rPr>
              <w:t>Ecofinraad</w:t>
            </w:r>
            <w:proofErr w:type="spellEnd"/>
            <w:r>
              <w:rPr>
                <w:szCs w:val="18"/>
              </w:rPr>
              <w:t xml:space="preserve"> van 3 december</w:t>
            </w:r>
          </w:p>
        </w:tc>
      </w:tr>
      <w:tr w:rsidRPr="00C66E98" w:rsidR="003033CD" w:rsidTr="00680350" w14:paraId="1BC1F90F" w14:textId="77777777">
        <w:tc>
          <w:tcPr>
            <w:tcW w:w="1035" w:type="dxa"/>
          </w:tcPr>
          <w:p w:rsidRPr="00A9227F" w:rsidR="003033CD" w:rsidP="00680350" w:rsidRDefault="003033CD" w14:paraId="3281CBEE" w14:textId="77777777">
            <w:pPr>
              <w:spacing w:after="240"/>
              <w:rPr>
                <w:color w:val="595959" w:themeColor="text1" w:themeTint="A6"/>
                <w:szCs w:val="18"/>
              </w:rPr>
            </w:pPr>
            <w:r w:rsidRPr="00A9227F">
              <w:rPr>
                <w:color w:val="595959" w:themeColor="text1" w:themeTint="A6"/>
                <w:szCs w:val="18"/>
              </w:rPr>
              <w:t>Noot</w:t>
            </w:r>
          </w:p>
        </w:tc>
        <w:tc>
          <w:tcPr>
            <w:tcW w:w="6529" w:type="dxa"/>
          </w:tcPr>
          <w:p w:rsidR="003033CD" w:rsidP="00680350" w:rsidRDefault="00C26777" w14:paraId="57641EF7" w14:textId="77777777">
            <w:pPr>
              <w:spacing w:after="240"/>
              <w:rPr>
                <w:color w:val="595959" w:themeColor="text1" w:themeTint="A6"/>
                <w:szCs w:val="18"/>
              </w:rPr>
            </w:pPr>
            <w:r>
              <w:rPr>
                <w:color w:val="595959" w:themeColor="text1" w:themeTint="A6"/>
                <w:szCs w:val="18"/>
              </w:rPr>
              <w:t xml:space="preserve">Lidstaten mogen hun herstel- en veerkrachtplannen aanpassen als maatregelen door “objectieve omstandigheden” niet meer haalbaar zijn of zij alternatieven aandragen die in dezelfde mate de doelstelling bevorderen tegen lagere (administratieve) lasten hebben. De Commissie heeft het wijzigingsverzoek van Griekenland positief beoordeeld en de </w:t>
            </w:r>
            <w:proofErr w:type="spellStart"/>
            <w:r>
              <w:rPr>
                <w:color w:val="595959" w:themeColor="text1" w:themeTint="A6"/>
                <w:szCs w:val="18"/>
              </w:rPr>
              <w:t>Ecofinraad</w:t>
            </w:r>
            <w:proofErr w:type="spellEnd"/>
            <w:r>
              <w:rPr>
                <w:color w:val="595959" w:themeColor="text1" w:themeTint="A6"/>
                <w:szCs w:val="18"/>
              </w:rPr>
              <w:t xml:space="preserve"> moet de gewijzigde plannen vervolgens nog formeel met gekwalificeerde meerderheid goedkeuren.</w:t>
            </w:r>
          </w:p>
          <w:p w:rsidRPr="00C66E98" w:rsidR="001C40D8" w:rsidP="00680350" w:rsidRDefault="001C40D8" w14:paraId="38792D0C" w14:textId="3704D3E8">
            <w:pPr>
              <w:spacing w:after="240"/>
              <w:rPr>
                <w:color w:val="595959" w:themeColor="text1" w:themeTint="A6"/>
                <w:szCs w:val="18"/>
              </w:rPr>
            </w:pPr>
            <w:r w:rsidRPr="001C40D8">
              <w:rPr>
                <w:color w:val="595959" w:themeColor="text1" w:themeTint="A6"/>
                <w:szCs w:val="18"/>
              </w:rPr>
              <w:t xml:space="preserve">De Raad stemt doorgaans zonder discussie in met de aanpassingen op grond van een positieve beoordeling door de Commissie en de inhoudelijke behandeling in de ambtelijke voorportalen van de </w:t>
            </w:r>
            <w:proofErr w:type="spellStart"/>
            <w:r w:rsidRPr="001C40D8">
              <w:rPr>
                <w:color w:val="595959" w:themeColor="text1" w:themeTint="A6"/>
                <w:szCs w:val="18"/>
              </w:rPr>
              <w:t>Ecofinraad</w:t>
            </w:r>
            <w:proofErr w:type="spellEnd"/>
            <w:r w:rsidRPr="001C40D8">
              <w:rPr>
                <w:color w:val="595959" w:themeColor="text1" w:themeTint="A6"/>
                <w:szCs w:val="18"/>
              </w:rPr>
              <w:t>.</w:t>
            </w:r>
          </w:p>
        </w:tc>
      </w:tr>
    </w:tbl>
    <w:p w:rsidR="003033CD" w:rsidP="003D5FB8" w:rsidRDefault="003033CD" w14:paraId="2DE420A8" w14:textId="77777777">
      <w:pPr>
        <w:rPr>
          <w:szCs w:val="18"/>
        </w:rPr>
      </w:pPr>
    </w:p>
    <w:p w:rsidRPr="003D5FB8" w:rsidR="003033CD" w:rsidP="003D5FB8" w:rsidRDefault="003033CD" w14:paraId="6FB99507" w14:textId="77777777">
      <w:pPr>
        <w:rPr>
          <w:szCs w:val="18"/>
        </w:rPr>
      </w:pPr>
    </w:p>
    <w:p w:rsidR="003D5FB8" w:rsidP="003D5FB8" w:rsidRDefault="003D5FB8" w14:paraId="1F3E7644"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BE14D9" w:rsidR="003033CD" w:rsidTr="00680350" w14:paraId="376E0CF5" w14:textId="77777777">
        <w:tc>
          <w:tcPr>
            <w:tcW w:w="1035" w:type="dxa"/>
          </w:tcPr>
          <w:p w:rsidRPr="00A9227F" w:rsidR="003033CD" w:rsidP="00680350" w:rsidRDefault="003033CD" w14:paraId="1BB88083" w14:textId="77777777">
            <w:pPr>
              <w:spacing w:after="240"/>
              <w:rPr>
                <w:color w:val="595959" w:themeColor="text1" w:themeTint="A6"/>
                <w:szCs w:val="18"/>
              </w:rPr>
            </w:pPr>
            <w:r w:rsidRPr="00A9227F">
              <w:rPr>
                <w:color w:val="595959" w:themeColor="text1" w:themeTint="A6"/>
                <w:szCs w:val="18"/>
              </w:rPr>
              <w:t>Titel</w:t>
            </w:r>
          </w:p>
        </w:tc>
        <w:tc>
          <w:tcPr>
            <w:tcW w:w="6529" w:type="dxa"/>
          </w:tcPr>
          <w:p w:rsidR="00C0452B" w:rsidP="00C0452B" w:rsidRDefault="00C0452B" w14:paraId="70580289" w14:textId="77777777">
            <w:pPr>
              <w:rPr>
                <w:szCs w:val="18"/>
                <w:lang w:val="en-US"/>
              </w:rPr>
            </w:pPr>
            <w:r>
              <w:rPr>
                <w:szCs w:val="18"/>
                <w:lang w:val="en-US"/>
              </w:rPr>
              <w:t>Proposal for a COUNCIL IMPLEMENTING DECISION amending the Implementing Decision of 8 September 2021 on the approval of the assessment of the recovery and resilience plan for Czechia</w:t>
            </w:r>
          </w:p>
          <w:p w:rsidR="009F75DD" w:rsidP="00C0452B" w:rsidRDefault="00C0452B" w14:paraId="3C101FF7" w14:textId="77777777">
            <w:pPr>
              <w:rPr>
                <w:szCs w:val="18"/>
              </w:rPr>
            </w:pPr>
            <w:hyperlink w:history="1" r:id="rId21">
              <w:r>
                <w:rPr>
                  <w:rStyle w:val="Hyperlink"/>
                  <w:szCs w:val="18"/>
                </w:rPr>
                <w:t>COM(2025)720</w:t>
              </w:r>
            </w:hyperlink>
          </w:p>
          <w:p w:rsidRPr="004C3F4D" w:rsidR="00C26777" w:rsidP="00C0452B" w:rsidRDefault="00C26777" w14:paraId="3C80E215" w14:textId="7B663A1A">
            <w:pPr>
              <w:rPr>
                <w:szCs w:val="18"/>
                <w:lang w:val="en-US"/>
              </w:rPr>
            </w:pPr>
          </w:p>
        </w:tc>
      </w:tr>
      <w:tr w:rsidRPr="00A9227F" w:rsidR="003033CD" w:rsidTr="00680350" w14:paraId="66592914" w14:textId="77777777">
        <w:tc>
          <w:tcPr>
            <w:tcW w:w="1035" w:type="dxa"/>
          </w:tcPr>
          <w:p w:rsidRPr="00A9227F" w:rsidR="003033CD" w:rsidP="00680350" w:rsidRDefault="003033CD" w14:paraId="13F3D7DE" w14:textId="77777777">
            <w:pPr>
              <w:spacing w:after="240"/>
              <w:rPr>
                <w:szCs w:val="18"/>
              </w:rPr>
            </w:pPr>
            <w:r w:rsidRPr="00A9227F">
              <w:rPr>
                <w:szCs w:val="18"/>
              </w:rPr>
              <w:t>Voorstel</w:t>
            </w:r>
          </w:p>
        </w:tc>
        <w:tc>
          <w:tcPr>
            <w:tcW w:w="6529" w:type="dxa"/>
          </w:tcPr>
          <w:p w:rsidRPr="00A9227F" w:rsidR="003033CD" w:rsidP="00680350" w:rsidRDefault="001C40D8" w14:paraId="0CAD105B" w14:textId="7B61B5C1">
            <w:pPr>
              <w:spacing w:after="240"/>
              <w:rPr>
                <w:szCs w:val="18"/>
              </w:rPr>
            </w:pPr>
            <w:r>
              <w:rPr>
                <w:szCs w:val="18"/>
              </w:rPr>
              <w:t>Desgewenst betrekken bij het commissiedebat Eurogroep/</w:t>
            </w:r>
            <w:proofErr w:type="spellStart"/>
            <w:r>
              <w:rPr>
                <w:szCs w:val="18"/>
              </w:rPr>
              <w:t>Ecofinraad</w:t>
            </w:r>
            <w:proofErr w:type="spellEnd"/>
            <w:r>
              <w:rPr>
                <w:szCs w:val="18"/>
              </w:rPr>
              <w:t xml:space="preserve"> van 3 december</w:t>
            </w:r>
          </w:p>
        </w:tc>
      </w:tr>
      <w:tr w:rsidRPr="00C66E98" w:rsidR="003033CD" w:rsidTr="00680350" w14:paraId="1B13AB2C" w14:textId="77777777">
        <w:tc>
          <w:tcPr>
            <w:tcW w:w="1035" w:type="dxa"/>
          </w:tcPr>
          <w:p w:rsidRPr="00A9227F" w:rsidR="003033CD" w:rsidP="00680350" w:rsidRDefault="003033CD" w14:paraId="0589E30C" w14:textId="77777777">
            <w:pPr>
              <w:spacing w:after="240"/>
              <w:rPr>
                <w:color w:val="595959" w:themeColor="text1" w:themeTint="A6"/>
                <w:szCs w:val="18"/>
              </w:rPr>
            </w:pPr>
            <w:r w:rsidRPr="00A9227F">
              <w:rPr>
                <w:color w:val="595959" w:themeColor="text1" w:themeTint="A6"/>
                <w:szCs w:val="18"/>
              </w:rPr>
              <w:lastRenderedPageBreak/>
              <w:t>Noot</w:t>
            </w:r>
          </w:p>
        </w:tc>
        <w:tc>
          <w:tcPr>
            <w:tcW w:w="6529" w:type="dxa"/>
          </w:tcPr>
          <w:p w:rsidR="00102D80" w:rsidP="00680350" w:rsidRDefault="00C26777" w14:paraId="38D910AC" w14:textId="77777777">
            <w:pPr>
              <w:spacing w:after="240"/>
              <w:rPr>
                <w:color w:val="595959" w:themeColor="text1" w:themeTint="A6"/>
                <w:szCs w:val="18"/>
              </w:rPr>
            </w:pPr>
            <w:r>
              <w:rPr>
                <w:color w:val="595959" w:themeColor="text1" w:themeTint="A6"/>
                <w:szCs w:val="18"/>
              </w:rPr>
              <w:t xml:space="preserve">Lidstaten mogen hun herstel- en veerkrachtplannen aanpassen als maatregelen door “objectieve omstandigheden” niet meer haalbaar zijn of zij alternatieven aandragen die in dezelfde mate de doelstelling bevorderen tegen lagere (administratieve) lasten hebben. De Commissie heeft het wijzigingsverzoek van Tsjechië positief beoordeeld en de </w:t>
            </w:r>
            <w:proofErr w:type="spellStart"/>
            <w:r>
              <w:rPr>
                <w:color w:val="595959" w:themeColor="text1" w:themeTint="A6"/>
                <w:szCs w:val="18"/>
              </w:rPr>
              <w:t>Ecofinraad</w:t>
            </w:r>
            <w:proofErr w:type="spellEnd"/>
            <w:r>
              <w:rPr>
                <w:color w:val="595959" w:themeColor="text1" w:themeTint="A6"/>
                <w:szCs w:val="18"/>
              </w:rPr>
              <w:t xml:space="preserve"> moet de gewijzigde plannen vervolgens nog formeel met gekwalificeerde meerderheid goedkeuren.</w:t>
            </w:r>
          </w:p>
          <w:p w:rsidRPr="00C66E98" w:rsidR="001C40D8" w:rsidP="00680350" w:rsidRDefault="001C40D8" w14:paraId="15D803BA" w14:textId="7A6169A7">
            <w:pPr>
              <w:spacing w:after="240"/>
              <w:rPr>
                <w:color w:val="595959" w:themeColor="text1" w:themeTint="A6"/>
                <w:szCs w:val="18"/>
              </w:rPr>
            </w:pPr>
            <w:r w:rsidRPr="001C40D8">
              <w:rPr>
                <w:color w:val="595959" w:themeColor="text1" w:themeTint="A6"/>
                <w:szCs w:val="18"/>
              </w:rPr>
              <w:t xml:space="preserve">De Raad stemt doorgaans zonder discussie in met de aanpassingen op grond van een positieve beoordeling door de Commissie en de inhoudelijke behandeling in de ambtelijke voorportalen van de </w:t>
            </w:r>
            <w:proofErr w:type="spellStart"/>
            <w:r w:rsidRPr="001C40D8">
              <w:rPr>
                <w:color w:val="595959" w:themeColor="text1" w:themeTint="A6"/>
                <w:szCs w:val="18"/>
              </w:rPr>
              <w:t>Ecofinraad</w:t>
            </w:r>
            <w:proofErr w:type="spellEnd"/>
            <w:r w:rsidRPr="001C40D8">
              <w:rPr>
                <w:color w:val="595959" w:themeColor="text1" w:themeTint="A6"/>
                <w:szCs w:val="18"/>
              </w:rPr>
              <w:t>.</w:t>
            </w:r>
          </w:p>
        </w:tc>
      </w:tr>
    </w:tbl>
    <w:p w:rsidR="003033CD" w:rsidP="003D5FB8" w:rsidRDefault="003033CD" w14:paraId="5ECEBDEF" w14:textId="77777777">
      <w:pPr>
        <w:rPr>
          <w:szCs w:val="18"/>
        </w:rPr>
      </w:pPr>
    </w:p>
    <w:p w:rsidRPr="003D5FB8" w:rsidR="003033CD" w:rsidP="003D5FB8" w:rsidRDefault="003033CD" w14:paraId="4A362F11" w14:textId="77777777">
      <w:pPr>
        <w:rPr>
          <w:szCs w:val="18"/>
        </w:rPr>
      </w:pPr>
    </w:p>
    <w:p w:rsidR="004C3F4D" w:rsidP="006F2511" w:rsidRDefault="004C3F4D" w14:paraId="0AF84D0D"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3C1ABF" w:rsidR="00677736" w:rsidTr="00680350" w14:paraId="4226AE63" w14:textId="77777777">
        <w:tc>
          <w:tcPr>
            <w:tcW w:w="1035" w:type="dxa"/>
          </w:tcPr>
          <w:p w:rsidRPr="00A9227F" w:rsidR="00677736" w:rsidP="00680350" w:rsidRDefault="00677736" w14:paraId="5D2F27EE" w14:textId="77777777">
            <w:pPr>
              <w:spacing w:after="240"/>
              <w:rPr>
                <w:color w:val="595959" w:themeColor="text1" w:themeTint="A6"/>
                <w:szCs w:val="18"/>
              </w:rPr>
            </w:pPr>
            <w:r w:rsidRPr="00A9227F">
              <w:rPr>
                <w:color w:val="595959" w:themeColor="text1" w:themeTint="A6"/>
                <w:szCs w:val="18"/>
              </w:rPr>
              <w:t>Titel</w:t>
            </w:r>
          </w:p>
        </w:tc>
        <w:tc>
          <w:tcPr>
            <w:tcW w:w="6529" w:type="dxa"/>
          </w:tcPr>
          <w:p w:rsidR="00C0452B" w:rsidP="00C0452B" w:rsidRDefault="00C0452B" w14:paraId="53E20E89" w14:textId="77777777">
            <w:pPr>
              <w:rPr>
                <w:szCs w:val="18"/>
                <w:lang w:val="en-US"/>
              </w:rPr>
            </w:pPr>
            <w:r>
              <w:rPr>
                <w:szCs w:val="18"/>
                <w:lang w:val="en-US"/>
              </w:rPr>
              <w:t>Proposal for a COUNCIL IMPLEMENTING DECISION amending the Implementing Decision of 13 July 2021 on the approval of the assessment of the recovery and resilience plan for France</w:t>
            </w:r>
          </w:p>
          <w:p w:rsidR="0048605E" w:rsidP="00C0452B" w:rsidRDefault="00C0452B" w14:paraId="3607CDB9" w14:textId="77777777">
            <w:pPr>
              <w:rPr>
                <w:szCs w:val="18"/>
              </w:rPr>
            </w:pPr>
            <w:hyperlink w:history="1" r:id="rId22">
              <w:r>
                <w:rPr>
                  <w:rStyle w:val="Hyperlink"/>
                  <w:szCs w:val="18"/>
                  <w:lang w:val="en-US"/>
                </w:rPr>
                <w:t>COM(2025)722</w:t>
              </w:r>
            </w:hyperlink>
          </w:p>
          <w:p w:rsidRPr="003C1ABF" w:rsidR="00C26777" w:rsidP="00C0452B" w:rsidRDefault="00C26777" w14:paraId="751BAF72" w14:textId="2254724A">
            <w:pPr>
              <w:rPr>
                <w:szCs w:val="18"/>
              </w:rPr>
            </w:pPr>
          </w:p>
        </w:tc>
      </w:tr>
      <w:tr w:rsidRPr="00A9227F" w:rsidR="00677736" w:rsidTr="00680350" w14:paraId="34D8164D" w14:textId="77777777">
        <w:tc>
          <w:tcPr>
            <w:tcW w:w="1035" w:type="dxa"/>
          </w:tcPr>
          <w:p w:rsidRPr="00A9227F" w:rsidR="00677736" w:rsidP="00680350" w:rsidRDefault="00677736" w14:paraId="60FCDD1C" w14:textId="77777777">
            <w:pPr>
              <w:spacing w:after="240"/>
              <w:rPr>
                <w:szCs w:val="18"/>
              </w:rPr>
            </w:pPr>
            <w:r w:rsidRPr="00A9227F">
              <w:rPr>
                <w:szCs w:val="18"/>
              </w:rPr>
              <w:t>Voorstel</w:t>
            </w:r>
          </w:p>
        </w:tc>
        <w:tc>
          <w:tcPr>
            <w:tcW w:w="6529" w:type="dxa"/>
          </w:tcPr>
          <w:p w:rsidRPr="00A9227F" w:rsidR="00677736" w:rsidP="00680350" w:rsidRDefault="001C40D8" w14:paraId="5FBB7082" w14:textId="3F5D920D">
            <w:pPr>
              <w:spacing w:after="240"/>
              <w:rPr>
                <w:szCs w:val="18"/>
              </w:rPr>
            </w:pPr>
            <w:r>
              <w:rPr>
                <w:szCs w:val="18"/>
              </w:rPr>
              <w:t>Desgewenst betrekken bij het commissiedebat Eurogroep/</w:t>
            </w:r>
            <w:proofErr w:type="spellStart"/>
            <w:r>
              <w:rPr>
                <w:szCs w:val="18"/>
              </w:rPr>
              <w:t>Ecofinraad</w:t>
            </w:r>
            <w:proofErr w:type="spellEnd"/>
            <w:r>
              <w:rPr>
                <w:szCs w:val="18"/>
              </w:rPr>
              <w:t xml:space="preserve"> van 3 december</w:t>
            </w:r>
          </w:p>
        </w:tc>
      </w:tr>
      <w:tr w:rsidRPr="00C66E98" w:rsidR="00677736" w:rsidTr="00680350" w14:paraId="11EDAB92" w14:textId="77777777">
        <w:tc>
          <w:tcPr>
            <w:tcW w:w="1035" w:type="dxa"/>
          </w:tcPr>
          <w:p w:rsidRPr="00A9227F" w:rsidR="00677736" w:rsidP="00680350" w:rsidRDefault="00677736" w14:paraId="60DC511A" w14:textId="77777777">
            <w:pPr>
              <w:spacing w:after="240"/>
              <w:rPr>
                <w:color w:val="595959" w:themeColor="text1" w:themeTint="A6"/>
                <w:szCs w:val="18"/>
              </w:rPr>
            </w:pPr>
            <w:r w:rsidRPr="00A9227F">
              <w:rPr>
                <w:color w:val="595959" w:themeColor="text1" w:themeTint="A6"/>
                <w:szCs w:val="18"/>
              </w:rPr>
              <w:t>Noot</w:t>
            </w:r>
          </w:p>
        </w:tc>
        <w:tc>
          <w:tcPr>
            <w:tcW w:w="6529" w:type="dxa"/>
          </w:tcPr>
          <w:p w:rsidR="00677736" w:rsidP="00680350" w:rsidRDefault="00C26777" w14:paraId="72B534D8" w14:textId="77777777">
            <w:pPr>
              <w:spacing w:after="240"/>
              <w:rPr>
                <w:color w:val="595959" w:themeColor="text1" w:themeTint="A6"/>
                <w:szCs w:val="18"/>
              </w:rPr>
            </w:pPr>
            <w:r>
              <w:rPr>
                <w:color w:val="595959" w:themeColor="text1" w:themeTint="A6"/>
                <w:szCs w:val="18"/>
              </w:rPr>
              <w:t xml:space="preserve">Lidstaten mogen hun herstel- en veerkrachtplannen aanpassen als maatregelen door “objectieve omstandigheden” niet meer haalbaar zijn of zij alternatieven aandragen die in dezelfde mate de doelstelling bevorderen tegen lagere (administratieve) lasten hebben. De Commissie heeft het wijzigingsverzoek van Frankrijk positief beoordeeld en de </w:t>
            </w:r>
            <w:proofErr w:type="spellStart"/>
            <w:r>
              <w:rPr>
                <w:color w:val="595959" w:themeColor="text1" w:themeTint="A6"/>
                <w:szCs w:val="18"/>
              </w:rPr>
              <w:t>Ecofinraad</w:t>
            </w:r>
            <w:proofErr w:type="spellEnd"/>
            <w:r>
              <w:rPr>
                <w:color w:val="595959" w:themeColor="text1" w:themeTint="A6"/>
                <w:szCs w:val="18"/>
              </w:rPr>
              <w:t xml:space="preserve"> moet de gewijzigde plannen vervolgens nog formeel met gekwalificeerde meerderheid goedkeuren.</w:t>
            </w:r>
          </w:p>
          <w:p w:rsidRPr="00C66E98" w:rsidR="001C40D8" w:rsidP="00680350" w:rsidRDefault="001C40D8" w14:paraId="7F203712" w14:textId="2CB9430C">
            <w:pPr>
              <w:spacing w:after="240"/>
              <w:rPr>
                <w:color w:val="595959" w:themeColor="text1" w:themeTint="A6"/>
                <w:szCs w:val="18"/>
              </w:rPr>
            </w:pPr>
            <w:r w:rsidRPr="001C40D8">
              <w:rPr>
                <w:color w:val="595959" w:themeColor="text1" w:themeTint="A6"/>
                <w:szCs w:val="18"/>
              </w:rPr>
              <w:t xml:space="preserve">De Raad stemt doorgaans zonder discussie in met de aanpassingen op grond van een positieve beoordeling door de Commissie en de inhoudelijke behandeling in de ambtelijke voorportalen van de </w:t>
            </w:r>
            <w:proofErr w:type="spellStart"/>
            <w:r w:rsidRPr="001C40D8">
              <w:rPr>
                <w:color w:val="595959" w:themeColor="text1" w:themeTint="A6"/>
                <w:szCs w:val="18"/>
              </w:rPr>
              <w:t>Ecofinraad</w:t>
            </w:r>
            <w:proofErr w:type="spellEnd"/>
            <w:r w:rsidRPr="001C40D8">
              <w:rPr>
                <w:color w:val="595959" w:themeColor="text1" w:themeTint="A6"/>
                <w:szCs w:val="18"/>
              </w:rPr>
              <w:t>.</w:t>
            </w:r>
          </w:p>
        </w:tc>
      </w:tr>
    </w:tbl>
    <w:p w:rsidR="00677736" w:rsidP="006F2511" w:rsidRDefault="00677736" w14:paraId="3EA50EA2" w14:textId="77777777">
      <w:pPr>
        <w:rPr>
          <w:szCs w:val="18"/>
        </w:rPr>
      </w:pPr>
    </w:p>
    <w:p w:rsidRPr="00A9227F" w:rsidR="003D5FB8" w:rsidP="006F2511" w:rsidRDefault="003D5FB8" w14:paraId="69A31E62"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BE14D9" w:rsidR="00BE6D24" w:rsidTr="00680350" w14:paraId="5A1D360D" w14:textId="77777777">
        <w:tc>
          <w:tcPr>
            <w:tcW w:w="1035" w:type="dxa"/>
          </w:tcPr>
          <w:p w:rsidRPr="00A9227F" w:rsidR="00BE6D24" w:rsidP="00BE6D24" w:rsidRDefault="004C3F4D" w14:paraId="05590FE1" w14:textId="2C6EC92E">
            <w:pPr>
              <w:spacing w:after="240"/>
              <w:rPr>
                <w:color w:val="595959" w:themeColor="text1" w:themeTint="A6"/>
                <w:szCs w:val="18"/>
              </w:rPr>
            </w:pPr>
            <w:r w:rsidRPr="004C3F4D">
              <w:rPr>
                <w:szCs w:val="18"/>
              </w:rPr>
              <w:t> </w:t>
            </w:r>
            <w:r w:rsidRPr="00A9227F" w:rsidR="00BE6D24">
              <w:rPr>
                <w:color w:val="595959" w:themeColor="text1" w:themeTint="A6"/>
                <w:szCs w:val="18"/>
              </w:rPr>
              <w:t>Titel</w:t>
            </w:r>
          </w:p>
        </w:tc>
        <w:tc>
          <w:tcPr>
            <w:tcW w:w="6529" w:type="dxa"/>
          </w:tcPr>
          <w:p w:rsidR="00C0452B" w:rsidP="00C0452B" w:rsidRDefault="00C0452B" w14:paraId="2E4DFDDC" w14:textId="77777777">
            <w:pPr>
              <w:rPr>
                <w:szCs w:val="18"/>
                <w:lang w:val="en-US"/>
              </w:rPr>
            </w:pPr>
            <w:r>
              <w:rPr>
                <w:szCs w:val="18"/>
                <w:lang w:val="en-US"/>
              </w:rPr>
              <w:t>Proposal for a COUNCIL IMPLEMENTING DECISION amending the Implementing Decision of 17 June 2022 on the approval of the assessment of the recovery and resilience plan for Poland</w:t>
            </w:r>
          </w:p>
          <w:p w:rsidR="00E86BEF" w:rsidP="00C0452B" w:rsidRDefault="00C0452B" w14:paraId="4DC4CAA0" w14:textId="77777777">
            <w:pPr>
              <w:rPr>
                <w:szCs w:val="18"/>
              </w:rPr>
            </w:pPr>
            <w:hyperlink w:history="1" r:id="rId23">
              <w:r>
                <w:rPr>
                  <w:rStyle w:val="Hyperlink"/>
                  <w:szCs w:val="18"/>
                </w:rPr>
                <w:t>COM(2025)732</w:t>
              </w:r>
            </w:hyperlink>
          </w:p>
          <w:p w:rsidRPr="004C3F4D" w:rsidR="00C26777" w:rsidP="00C0452B" w:rsidRDefault="00C26777" w14:paraId="00ABCE7D" w14:textId="0110B213">
            <w:pPr>
              <w:rPr>
                <w:szCs w:val="18"/>
                <w:lang w:val="en-US"/>
              </w:rPr>
            </w:pPr>
          </w:p>
        </w:tc>
      </w:tr>
      <w:tr w:rsidRPr="00A9227F" w:rsidR="00BE6D24" w:rsidTr="00680350" w14:paraId="565BB019" w14:textId="77777777">
        <w:tc>
          <w:tcPr>
            <w:tcW w:w="1035" w:type="dxa"/>
          </w:tcPr>
          <w:p w:rsidRPr="00A9227F" w:rsidR="00BE6D24" w:rsidP="00BE6D24" w:rsidRDefault="00BE6D24" w14:paraId="2DAF63BF" w14:textId="77777777">
            <w:pPr>
              <w:spacing w:after="240"/>
              <w:rPr>
                <w:szCs w:val="18"/>
              </w:rPr>
            </w:pPr>
            <w:r w:rsidRPr="00A9227F">
              <w:rPr>
                <w:szCs w:val="18"/>
              </w:rPr>
              <w:t>Voorstel</w:t>
            </w:r>
          </w:p>
        </w:tc>
        <w:tc>
          <w:tcPr>
            <w:tcW w:w="6529" w:type="dxa"/>
          </w:tcPr>
          <w:p w:rsidRPr="00A9227F" w:rsidR="00BE6D24" w:rsidP="00BE6D24" w:rsidRDefault="001C40D8" w14:paraId="3C925F38" w14:textId="6750C9DC">
            <w:pPr>
              <w:spacing w:after="240"/>
              <w:rPr>
                <w:szCs w:val="18"/>
              </w:rPr>
            </w:pPr>
            <w:r>
              <w:rPr>
                <w:szCs w:val="18"/>
              </w:rPr>
              <w:t>Desgewenst betrekken bij het commissiedebat Eurogroep/</w:t>
            </w:r>
            <w:proofErr w:type="spellStart"/>
            <w:r>
              <w:rPr>
                <w:szCs w:val="18"/>
              </w:rPr>
              <w:t>Ecofinraad</w:t>
            </w:r>
            <w:proofErr w:type="spellEnd"/>
            <w:r>
              <w:rPr>
                <w:szCs w:val="18"/>
              </w:rPr>
              <w:t xml:space="preserve"> van 3 december</w:t>
            </w:r>
          </w:p>
        </w:tc>
      </w:tr>
      <w:tr w:rsidRPr="00C66E98" w:rsidR="00BE6D24" w:rsidTr="00680350" w14:paraId="32AA4B4A" w14:textId="77777777">
        <w:tc>
          <w:tcPr>
            <w:tcW w:w="1035" w:type="dxa"/>
          </w:tcPr>
          <w:p w:rsidRPr="00A9227F" w:rsidR="00BE6D24" w:rsidP="00BE6D24" w:rsidRDefault="00BE6D24" w14:paraId="167F973C" w14:textId="77777777">
            <w:pPr>
              <w:spacing w:after="240"/>
              <w:rPr>
                <w:color w:val="595959" w:themeColor="text1" w:themeTint="A6"/>
                <w:szCs w:val="18"/>
              </w:rPr>
            </w:pPr>
            <w:r w:rsidRPr="00A9227F">
              <w:rPr>
                <w:color w:val="595959" w:themeColor="text1" w:themeTint="A6"/>
                <w:szCs w:val="18"/>
              </w:rPr>
              <w:t>Noot</w:t>
            </w:r>
          </w:p>
        </w:tc>
        <w:tc>
          <w:tcPr>
            <w:tcW w:w="6529" w:type="dxa"/>
          </w:tcPr>
          <w:p w:rsidR="00BE6D24" w:rsidP="00BE6D24" w:rsidRDefault="00C26777" w14:paraId="7B36F35F" w14:textId="77777777">
            <w:pPr>
              <w:spacing w:after="240"/>
              <w:rPr>
                <w:color w:val="595959" w:themeColor="text1" w:themeTint="A6"/>
                <w:szCs w:val="18"/>
              </w:rPr>
            </w:pPr>
            <w:r>
              <w:rPr>
                <w:color w:val="595959" w:themeColor="text1" w:themeTint="A6"/>
                <w:szCs w:val="18"/>
              </w:rPr>
              <w:t xml:space="preserve">Lidstaten mogen hun herstel- en veerkrachtplannen aanpassen als maatregelen door “objectieve omstandigheden” niet meer haalbaar zijn of zij alternatieven aandragen die in dezelfde mate de doelstelling bevorderen tegen lagere (administratieve) lasten </w:t>
            </w:r>
            <w:r>
              <w:rPr>
                <w:color w:val="595959" w:themeColor="text1" w:themeTint="A6"/>
                <w:szCs w:val="18"/>
              </w:rPr>
              <w:lastRenderedPageBreak/>
              <w:t xml:space="preserve">hebben. De Commissie heeft het wijzigingsverzoek van Polen positief beoordeeld en de </w:t>
            </w:r>
            <w:proofErr w:type="spellStart"/>
            <w:r>
              <w:rPr>
                <w:color w:val="595959" w:themeColor="text1" w:themeTint="A6"/>
                <w:szCs w:val="18"/>
              </w:rPr>
              <w:t>Ecofinraad</w:t>
            </w:r>
            <w:proofErr w:type="spellEnd"/>
            <w:r>
              <w:rPr>
                <w:color w:val="595959" w:themeColor="text1" w:themeTint="A6"/>
                <w:szCs w:val="18"/>
              </w:rPr>
              <w:t xml:space="preserve"> moet de gewijzigde plannen vervolgens nog formeel met gekwalificeerde meerderheid goedkeuren.</w:t>
            </w:r>
          </w:p>
          <w:p w:rsidRPr="00C66E98" w:rsidR="001C40D8" w:rsidP="00BE6D24" w:rsidRDefault="001C40D8" w14:paraId="37D99EB5" w14:textId="062379FA">
            <w:pPr>
              <w:spacing w:after="240"/>
              <w:rPr>
                <w:color w:val="595959" w:themeColor="text1" w:themeTint="A6"/>
                <w:szCs w:val="18"/>
              </w:rPr>
            </w:pPr>
            <w:r w:rsidRPr="001C40D8">
              <w:rPr>
                <w:color w:val="595959" w:themeColor="text1" w:themeTint="A6"/>
                <w:szCs w:val="18"/>
              </w:rPr>
              <w:t xml:space="preserve">De Raad stemt doorgaans zonder discussie in met de aanpassingen op grond van een positieve beoordeling door de Commissie en de inhoudelijke behandeling in de ambtelijke voorportalen van de </w:t>
            </w:r>
            <w:proofErr w:type="spellStart"/>
            <w:r w:rsidRPr="001C40D8">
              <w:rPr>
                <w:color w:val="595959" w:themeColor="text1" w:themeTint="A6"/>
                <w:szCs w:val="18"/>
              </w:rPr>
              <w:t>Ecofinraad</w:t>
            </w:r>
            <w:proofErr w:type="spellEnd"/>
            <w:r w:rsidRPr="001C40D8">
              <w:rPr>
                <w:color w:val="595959" w:themeColor="text1" w:themeTint="A6"/>
                <w:szCs w:val="18"/>
              </w:rPr>
              <w:t>.</w:t>
            </w:r>
          </w:p>
        </w:tc>
      </w:tr>
    </w:tbl>
    <w:p w:rsidR="003033CD" w:rsidP="003D5FB8" w:rsidRDefault="003033CD" w14:paraId="6AAC1084" w14:textId="77777777">
      <w:pPr>
        <w:rPr>
          <w:rFonts w:cs="Aptos" w:eastAsiaTheme="minorHAnsi"/>
          <w:szCs w:val="18"/>
          <w14:ligatures w14:val="standardContextual"/>
        </w:rPr>
      </w:pPr>
    </w:p>
    <w:p w:rsidR="003033CD" w:rsidP="003D5FB8" w:rsidRDefault="003033CD" w14:paraId="20B320DA" w14:textId="77777777">
      <w:pPr>
        <w:rPr>
          <w:rFonts w:cs="Aptos" w:eastAsiaTheme="minorHAnsi"/>
          <w:szCs w:val="18"/>
          <w14:ligatures w14:val="standardContextual"/>
        </w:rPr>
      </w:pPr>
    </w:p>
    <w:p w:rsidR="003D5FB8" w:rsidP="002A4BD8" w:rsidRDefault="003D5FB8" w14:paraId="2F0E7B38"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C0452B" w:rsidR="00C0452B" w:rsidTr="00680350" w14:paraId="44DC3F8A" w14:textId="77777777">
        <w:tc>
          <w:tcPr>
            <w:tcW w:w="1035" w:type="dxa"/>
          </w:tcPr>
          <w:p w:rsidRPr="00A9227F" w:rsidR="00C0452B" w:rsidP="00C0452B" w:rsidRDefault="00C0452B" w14:paraId="149E5004" w14:textId="77777777">
            <w:pPr>
              <w:spacing w:after="240"/>
              <w:rPr>
                <w:color w:val="595959" w:themeColor="text1" w:themeTint="A6"/>
                <w:szCs w:val="18"/>
              </w:rPr>
            </w:pPr>
            <w:r w:rsidRPr="00A9227F">
              <w:rPr>
                <w:color w:val="595959" w:themeColor="text1" w:themeTint="A6"/>
                <w:szCs w:val="18"/>
              </w:rPr>
              <w:t>Titel</w:t>
            </w:r>
          </w:p>
        </w:tc>
        <w:tc>
          <w:tcPr>
            <w:tcW w:w="6529" w:type="dxa"/>
          </w:tcPr>
          <w:p w:rsidR="00C0452B" w:rsidP="00C0452B" w:rsidRDefault="00C0452B" w14:paraId="7DDE4225" w14:textId="77777777">
            <w:r w:rsidRPr="00306434">
              <w:t xml:space="preserve">VERSLAG VAN DE COMMISSIE AAN HET EUROPEES PARLEMENT EN DE RAAD over de evaluatie van het EU-kader voor administratieve samenwerking op het gebied van de btw </w:t>
            </w:r>
            <w:hyperlink w:history="1" r:id="rId24">
              <w:r w:rsidRPr="00306434">
                <w:rPr>
                  <w:rStyle w:val="Hyperlink"/>
                </w:rPr>
                <w:t>COM(2025)686</w:t>
              </w:r>
            </w:hyperlink>
          </w:p>
          <w:p w:rsidRPr="00C0452B" w:rsidR="00C26777" w:rsidP="00C0452B" w:rsidRDefault="00C26777" w14:paraId="2A817E6F" w14:textId="0FE451E5">
            <w:pPr>
              <w:rPr>
                <w:szCs w:val="18"/>
              </w:rPr>
            </w:pPr>
          </w:p>
        </w:tc>
      </w:tr>
      <w:tr w:rsidRPr="00A9227F" w:rsidR="00C0452B" w:rsidTr="00680350" w14:paraId="4F5A5F53" w14:textId="77777777">
        <w:tc>
          <w:tcPr>
            <w:tcW w:w="1035" w:type="dxa"/>
          </w:tcPr>
          <w:p w:rsidRPr="00A9227F" w:rsidR="00C0452B" w:rsidP="00C0452B" w:rsidRDefault="00C0452B" w14:paraId="507E7B75" w14:textId="77777777">
            <w:pPr>
              <w:spacing w:after="240"/>
              <w:rPr>
                <w:szCs w:val="18"/>
              </w:rPr>
            </w:pPr>
            <w:r w:rsidRPr="00A9227F">
              <w:rPr>
                <w:szCs w:val="18"/>
              </w:rPr>
              <w:t>Voorstel</w:t>
            </w:r>
          </w:p>
        </w:tc>
        <w:tc>
          <w:tcPr>
            <w:tcW w:w="6529" w:type="dxa"/>
          </w:tcPr>
          <w:p w:rsidRPr="00A9227F" w:rsidR="00C0452B" w:rsidP="00C0452B" w:rsidRDefault="00C26777" w14:paraId="1F5307AE" w14:textId="1A6BA8A0">
            <w:pPr>
              <w:spacing w:after="240"/>
              <w:rPr>
                <w:szCs w:val="18"/>
              </w:rPr>
            </w:pPr>
            <w:r>
              <w:rPr>
                <w:szCs w:val="18"/>
              </w:rPr>
              <w:t>Voor kennisgeving aannemen</w:t>
            </w:r>
          </w:p>
        </w:tc>
      </w:tr>
      <w:tr w:rsidRPr="00C66E98" w:rsidR="00C0452B" w:rsidTr="00680350" w14:paraId="5F1358F1" w14:textId="77777777">
        <w:tc>
          <w:tcPr>
            <w:tcW w:w="1035" w:type="dxa"/>
          </w:tcPr>
          <w:p w:rsidRPr="00A9227F" w:rsidR="00C0452B" w:rsidP="00C0452B" w:rsidRDefault="00C0452B" w14:paraId="5907C712" w14:textId="77777777">
            <w:pPr>
              <w:spacing w:after="240"/>
              <w:rPr>
                <w:color w:val="595959" w:themeColor="text1" w:themeTint="A6"/>
                <w:szCs w:val="18"/>
              </w:rPr>
            </w:pPr>
            <w:r w:rsidRPr="00A9227F">
              <w:rPr>
                <w:color w:val="595959" w:themeColor="text1" w:themeTint="A6"/>
                <w:szCs w:val="18"/>
              </w:rPr>
              <w:t>Noot</w:t>
            </w:r>
          </w:p>
        </w:tc>
        <w:tc>
          <w:tcPr>
            <w:tcW w:w="6529" w:type="dxa"/>
          </w:tcPr>
          <w:p w:rsidRPr="00C66E98" w:rsidR="00C0452B" w:rsidP="00C26777" w:rsidRDefault="00C26777" w14:paraId="1A6CE82A" w14:textId="3C6B7EB9">
            <w:pPr>
              <w:spacing w:after="240"/>
              <w:rPr>
                <w:color w:val="595959" w:themeColor="text1" w:themeTint="A6"/>
                <w:szCs w:val="18"/>
              </w:rPr>
            </w:pPr>
            <w:r>
              <w:rPr>
                <w:color w:val="595959" w:themeColor="text1" w:themeTint="A6"/>
                <w:szCs w:val="18"/>
              </w:rPr>
              <w:t xml:space="preserve">De EU-lidstaten hebben administratieve samenwerkingsmechanismen om btw-fraude te bestrijden. </w:t>
            </w:r>
            <w:r w:rsidRPr="00C26777">
              <w:rPr>
                <w:color w:val="595959" w:themeColor="text1" w:themeTint="A6"/>
                <w:szCs w:val="18"/>
              </w:rPr>
              <w:t xml:space="preserve">Het doel van het </w:t>
            </w:r>
            <w:r>
              <w:rPr>
                <w:color w:val="595959" w:themeColor="text1" w:themeTint="A6"/>
                <w:szCs w:val="18"/>
              </w:rPr>
              <w:t>dit</w:t>
            </w:r>
            <w:r w:rsidRPr="00C26777">
              <w:rPr>
                <w:color w:val="595959" w:themeColor="text1" w:themeTint="A6"/>
                <w:szCs w:val="18"/>
              </w:rPr>
              <w:t xml:space="preserve"> verslag over de evaluatie van het EU-kader voor administratieve samenwerking op het gebied van de btw is het Europees Parlement en de Raad in kennis te stellen van de uitkomsten van de evaluatie die de Commissie tussen 2023 en 2024 heeft uitgevoerd, alsook van de voorgestelde volgende stappen. Het wordt ook gebruikt als verslag dat de Commissie om de vijf jaar bij het Europees Parlement en de Raad indient over de toepassing van administratieve samenwerking op het gebied van de btw</w:t>
            </w:r>
            <w:r>
              <w:rPr>
                <w:color w:val="595959" w:themeColor="text1" w:themeTint="A6"/>
                <w:szCs w:val="18"/>
              </w:rPr>
              <w:t>.</w:t>
            </w:r>
          </w:p>
        </w:tc>
      </w:tr>
    </w:tbl>
    <w:p w:rsidR="003D5FB8" w:rsidP="002A4BD8" w:rsidRDefault="003D5FB8" w14:paraId="73537FDC" w14:textId="77777777">
      <w:pPr>
        <w:rPr>
          <w:szCs w:val="18"/>
        </w:rPr>
      </w:pPr>
    </w:p>
    <w:p w:rsidR="003033CD" w:rsidP="002A4BD8" w:rsidRDefault="003033CD" w14:paraId="520B3FE0" w14:textId="77777777">
      <w:pPr>
        <w:rPr>
          <w:szCs w:val="18"/>
        </w:rPr>
      </w:pPr>
    </w:p>
    <w:sectPr w:rsidR="003033CD" w:rsidSect="00BF62AD">
      <w:headerReference w:type="default" r:id="rId25"/>
      <w:footerReference w:type="default" r:id="rId26"/>
      <w:type w:val="continuous"/>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B3C49" w14:textId="77777777" w:rsidR="00167FD7" w:rsidRDefault="00167FD7">
      <w:r>
        <w:separator/>
      </w:r>
    </w:p>
  </w:endnote>
  <w:endnote w:type="continuationSeparator" w:id="0">
    <w:p w14:paraId="06568A19" w14:textId="77777777" w:rsidR="00167FD7" w:rsidRDefault="00167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charset w:val="00"/>
    <w:family w:val="auto"/>
    <w:pitch w:val="default"/>
  </w:font>
  <w:font w:name="Arial Unicode MS">
    <w:panose1 w:val="020B0604020202020204"/>
    <w:charset w:val="80"/>
    <w:family w:val="swiss"/>
    <w:pitch w:val="variable"/>
    <w:sig w:usb0="00000000" w:usb1="E9DFFFFF" w:usb2="0000003F" w:usb3="00000000" w:csb0="003F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FCFED" w14:textId="77777777" w:rsidR="00A42CDC" w:rsidRDefault="00F407B0">
    <w:pPr>
      <w:pStyle w:val="Voettekst"/>
    </w:pPr>
    <w:r>
      <w:rPr>
        <w:noProof/>
        <w:lang w:eastAsia="nl-NL"/>
      </w:rPr>
      <mc:AlternateContent>
        <mc:Choice Requires="wps">
          <w:drawing>
            <wp:anchor distT="0" distB="0" distL="0" distR="0" simplePos="0" relativeHeight="251672064" behindDoc="0" locked="1" layoutInCell="1" allowOverlap="1" wp14:anchorId="734288FD" wp14:editId="5A8E5422">
              <wp:simplePos x="0" y="0"/>
              <wp:positionH relativeFrom="page">
                <wp:posOffset>2952115</wp:posOffset>
              </wp:positionH>
              <wp:positionV relativeFrom="page">
                <wp:posOffset>10333355</wp:posOffset>
              </wp:positionV>
              <wp:extent cx="1170305" cy="125730"/>
              <wp:effectExtent l="0" t="0" r="10795"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0058EF62" w14:textId="1963C571" w:rsidR="00A42CDC" w:rsidRDefault="00F407B0">
                          <w:pPr>
                            <w:pStyle w:val="Huisstijl-Paginanummer"/>
                          </w:pPr>
                          <w:r>
                            <w:fldChar w:fldCharType="begin"/>
                          </w:r>
                          <w:r>
                            <w:instrText xml:space="preserve"> PAGE  \* Arabic  \* MERGEFORMAT </w:instrText>
                          </w:r>
                          <w:r>
                            <w:fldChar w:fldCharType="separate"/>
                          </w:r>
                          <w:r w:rsidR="00AF57CB">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4288FD"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" strokecolor="white" strokeweight="0">
              <v:textbox inset="0,0,0,0">
                <w:txbxContent>
                  <w:p w14:paraId="0058EF62" w14:textId="1963C571" w:rsidR="00A42CDC" w:rsidRDefault="00F407B0">
                    <w:pPr>
                      <w:pStyle w:val="Huisstijl-Paginanummer"/>
                    </w:pPr>
                    <w:r>
                      <w:fldChar w:fldCharType="begin"/>
                    </w:r>
                    <w:r>
                      <w:instrText xml:space="preserve"> PAGE  \* Arabic  \* MERGEFORMAT </w:instrText>
                    </w:r>
                    <w:r>
                      <w:fldChar w:fldCharType="separate"/>
                    </w:r>
                    <w:r w:rsidR="00AF57CB">
                      <w:rPr>
                        <w:noProof/>
                      </w:rPr>
                      <w:t>1</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0" distR="0" simplePos="0" relativeHeight="251659776" behindDoc="0" locked="0" layoutInCell="1" allowOverlap="1" wp14:anchorId="213E90DE" wp14:editId="7848596E">
              <wp:simplePos x="0" y="0"/>
              <wp:positionH relativeFrom="page">
                <wp:posOffset>1403985</wp:posOffset>
              </wp:positionH>
              <wp:positionV relativeFrom="page">
                <wp:posOffset>9537700</wp:posOffset>
              </wp:positionV>
              <wp:extent cx="5072380" cy="448310"/>
              <wp:effectExtent l="0" t="0" r="0" b="889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D5E51C" w14:textId="77777777"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213E90DE" id="Text Box 3" o:spid="_x0000_s1029" type="#_x0000_t202" style="position:absolute;margin-left:110.55pt;margin-top:751pt;width:399.4pt;height:35.3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" stroked="f">
              <v:textbox inset="0,0,0,0">
                <w:txbxContent>
                  <w:p w14:paraId="44D5E51C" w14:textId="77777777" w:rsidR="00A42CDC" w:rsidRDefault="00A42CDC"/>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9289E" w14:textId="77777777" w:rsidR="00A42CDC" w:rsidRDefault="00F407B0">
    <w:pPr>
      <w:pStyle w:val="Voettekst"/>
    </w:pPr>
    <w:r>
      <w:rPr>
        <w:noProof/>
        <w:lang w:eastAsia="nl-NL"/>
      </w:rPr>
      <mc:AlternateContent>
        <mc:Choice Requires="wps">
          <w:drawing>
            <wp:anchor distT="0" distB="0" distL="0" distR="0" simplePos="0" relativeHeight="251674112" behindDoc="0" locked="1" layoutInCell="1" allowOverlap="1" wp14:anchorId="4A90EA38" wp14:editId="34764E6C">
              <wp:simplePos x="0" y="0"/>
              <wp:positionH relativeFrom="page">
                <wp:posOffset>2952115</wp:posOffset>
              </wp:positionH>
              <wp:positionV relativeFrom="page">
                <wp:posOffset>10333355</wp:posOffset>
              </wp:positionV>
              <wp:extent cx="1170305" cy="125730"/>
              <wp:effectExtent l="0" t="0" r="10795"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6B88B957" w14:textId="393D7C6B" w:rsidR="00A42CDC" w:rsidRDefault="00F407B0">
                          <w:pPr>
                            <w:pStyle w:val="Huisstijl-Paginanummer"/>
                          </w:pPr>
                          <w:r>
                            <w:fldChar w:fldCharType="begin"/>
                          </w:r>
                          <w:r>
                            <w:instrText xml:space="preserve"> PAGE  \* Arabic  \* MERGEFORMAT </w:instrText>
                          </w:r>
                          <w:r>
                            <w:fldChar w:fldCharType="separate"/>
                          </w:r>
                          <w:r w:rsidR="00AF57CB">
                            <w:rPr>
                              <w:noProof/>
                            </w:rPr>
                            <w:t>3</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90EA38" id="_x0000_t202" coordsize="21600,21600" o:spt="202" path="m,l,21600r21600,l21600,xe">
              <v:stroke joinstyle="miter"/>
              <v:path gradientshapeok="t" o:connecttype="rect"/>
            </v:shapetype>
            <v:shape id="_x0000_s1031" type="#_x0000_t202" style="position:absolute;margin-left:232.45pt;margin-top:813.65pt;width:92.15pt;height:9.9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" strokecolor="white" strokeweight="0">
              <v:textbox inset="0,0,0,0">
                <w:txbxContent>
                  <w:p w14:paraId="6B88B957" w14:textId="393D7C6B" w:rsidR="00A42CDC" w:rsidRDefault="00F407B0">
                    <w:pPr>
                      <w:pStyle w:val="Huisstijl-Paginanummer"/>
                    </w:pPr>
                    <w:r>
                      <w:fldChar w:fldCharType="begin"/>
                    </w:r>
                    <w:r>
                      <w:instrText xml:space="preserve"> PAGE  \* Arabic  \* MERGEFORMAT </w:instrText>
                    </w:r>
                    <w:r>
                      <w:fldChar w:fldCharType="separate"/>
                    </w:r>
                    <w:r w:rsidR="00AF57CB">
                      <w:rPr>
                        <w:noProof/>
                      </w:rPr>
                      <w:t>3</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63872" behindDoc="0" locked="0" layoutInCell="1" allowOverlap="1" wp14:anchorId="39AB442D" wp14:editId="7A633C00">
              <wp:simplePos x="0" y="0"/>
              <wp:positionH relativeFrom="page">
                <wp:posOffset>1638300</wp:posOffset>
              </wp:positionH>
              <wp:positionV relativeFrom="page">
                <wp:posOffset>9651365</wp:posOffset>
              </wp:positionV>
              <wp:extent cx="4932045" cy="448310"/>
              <wp:effectExtent l="0" t="0" r="1905" b="889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B24D51" w14:textId="77777777"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39AB442D" id="Text Box 6" o:spid="_x0000_s1032" type="#_x0000_t202" style="position:absolute;margin-left:129pt;margin-top:759.95pt;width:388.35pt;height:35.3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" stroked="f">
              <v:textbox inset="0,0,0,0">
                <w:txbxContent>
                  <w:p w14:paraId="32B24D51" w14:textId="77777777" w:rsidR="00A42CDC" w:rsidRDefault="00A42CDC"/>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A62F1" w14:textId="77777777" w:rsidR="00167FD7" w:rsidRDefault="00167FD7">
      <w:r>
        <w:separator/>
      </w:r>
    </w:p>
  </w:footnote>
  <w:footnote w:type="continuationSeparator" w:id="0">
    <w:p w14:paraId="29CA74CB" w14:textId="77777777" w:rsidR="00167FD7" w:rsidRDefault="00167FD7">
      <w:r>
        <w:continuationSeparator/>
      </w:r>
    </w:p>
  </w:footnote>
  <w:footnote w:id="1">
    <w:p w14:paraId="03E61D4E" w14:textId="77777777" w:rsidR="00A9227F" w:rsidRDefault="00A9227F" w:rsidP="00A9227F">
      <w:pPr>
        <w:pStyle w:val="Voetnoottekst"/>
      </w:pPr>
      <w:r>
        <w:rPr>
          <w:rStyle w:val="Voetnootmarkering"/>
        </w:rPr>
        <w:footnoteRef/>
      </w:r>
      <w:r>
        <w:t xml:space="preserve"> </w:t>
      </w:r>
      <w:r w:rsidRPr="002B21B2">
        <w:rPr>
          <w:rFonts w:ascii="Verdana" w:hAnsi="Verdana"/>
          <w:sz w:val="14"/>
        </w:rPr>
        <w:t xml:space="preserve">Voor een overzicht van behandelopties per type EU-voorstel, zie </w:t>
      </w:r>
      <w:hyperlink r:id="rId1" w:history="1">
        <w:r w:rsidRPr="006E5214">
          <w:rPr>
            <w:rStyle w:val="Hyperlink"/>
            <w:rFonts w:ascii="Verdana" w:hAnsi="Verdana"/>
            <w:sz w:val="14"/>
          </w:rPr>
          <w:t>dit overzicht op Plein2</w:t>
        </w:r>
      </w:hyperlink>
      <w:r w:rsidRPr="002B21B2">
        <w:rPr>
          <w:rFonts w:ascii="Verdana" w:hAnsi="Verdana"/>
          <w:sz w:val="14"/>
        </w:rPr>
        <w:t xml:space="preserve"> (interne link).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D34FF" w14:textId="77777777" w:rsidR="00A42CDC" w:rsidRDefault="00A42CDC">
    <w:pPr>
      <w:pStyle w:val="Koptekst"/>
    </w:pPr>
    <w:r>
      <w:rPr>
        <w:noProof/>
        <w:lang w:eastAsia="nl-NL"/>
      </w:rPr>
      <w:drawing>
        <wp:anchor distT="0" distB="0" distL="114300" distR="114300" simplePos="0" relativeHeight="251668992" behindDoc="1" locked="0" layoutInCell="1" allowOverlap="1" wp14:anchorId="16692217" wp14:editId="5A4D99C1">
          <wp:simplePos x="0" y="0"/>
          <wp:positionH relativeFrom="page">
            <wp:posOffset>1080135</wp:posOffset>
          </wp:positionH>
          <wp:positionV relativeFrom="page">
            <wp:posOffset>374650</wp:posOffset>
          </wp:positionV>
          <wp:extent cx="3070800" cy="123840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anchor>
      </w:drawing>
    </w:r>
    <w:r>
      <w:rPr>
        <w:noProof/>
        <w:lang w:eastAsia="nl-NL"/>
      </w:rPr>
      <w:drawing>
        <wp:anchor distT="0" distB="0" distL="114300" distR="114300" simplePos="0" relativeHeight="251667968" behindDoc="1" locked="0" layoutInCell="1" allowOverlap="1" wp14:anchorId="6E10734D" wp14:editId="08244A49">
          <wp:simplePos x="0" y="0"/>
          <wp:positionH relativeFrom="page">
            <wp:posOffset>626745</wp:posOffset>
          </wp:positionH>
          <wp:positionV relativeFrom="page">
            <wp:posOffset>374650</wp:posOffset>
          </wp:positionV>
          <wp:extent cx="432000" cy="1238400"/>
          <wp:effectExtent l="0" t="0" r="635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60957" w14:textId="77777777" w:rsidR="00A42CDC" w:rsidRDefault="00F407B0">
    <w:pPr>
      <w:pStyle w:val="Koptekst"/>
    </w:pPr>
    <w:r>
      <w:rPr>
        <w:noProof/>
        <w:lang w:eastAsia="nl-NL"/>
      </w:rPr>
      <mc:AlternateContent>
        <mc:Choice Requires="wps">
          <w:drawing>
            <wp:anchor distT="0" distB="0" distL="114300" distR="114300" simplePos="0" relativeHeight="251666944" behindDoc="0" locked="0" layoutInCell="1" allowOverlap="1" wp14:anchorId="0A9BC76D" wp14:editId="153E5AD2">
              <wp:simplePos x="0" y="0"/>
              <wp:positionH relativeFrom="page">
                <wp:posOffset>314325</wp:posOffset>
              </wp:positionH>
              <wp:positionV relativeFrom="page">
                <wp:posOffset>1428750</wp:posOffset>
              </wp:positionV>
              <wp:extent cx="6143625" cy="100330"/>
              <wp:effectExtent l="0" t="0" r="9525" b="762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100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2DA092" w14:textId="6BC61D55" w:rsidR="00A42CDC" w:rsidRDefault="00A42CDC" w:rsidP="006B0B28">
                          <w:pPr>
                            <w:pStyle w:val="Huisstijl-Gegevens"/>
                            <w:tabs>
                              <w:tab w:val="right" w:pos="1540"/>
                              <w:tab w:val="left" w:pos="1701"/>
                            </w:tabs>
                          </w:pPr>
                          <w:r>
                            <w:tab/>
                            <w:t>betreft</w:t>
                          </w:r>
                          <w:r>
                            <w:tab/>
                          </w:r>
                          <w:r w:rsidR="006F2511">
                            <w:t>Lijst van nieuwe EU-voorstellen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0A9BC76D" id="_x0000_t202" coordsize="21600,21600" o:spt="202" path="m,l,21600r21600,l21600,xe">
              <v:stroke joinstyle="miter"/>
              <v:path gradientshapeok="t" o:connecttype="rect"/>
            </v:shapetype>
            <v:shape id="Tekstvak 1" o:spid="_x0000_s1030" type="#_x0000_t202" style="position:absolute;margin-left:24.75pt;margin-top:112.5pt;width:483.75pt;height:7.9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" filled="f" stroked="f" strokeweight=".5pt">
              <v:textbox style="mso-fit-shape-to-text:t" inset="0,0,0,0">
                <w:txbxContent>
                  <w:p w14:paraId="4A2DA092" w14:textId="6BC61D55" w:rsidR="00A42CDC" w:rsidRDefault="00A42CDC" w:rsidP="006B0B28">
                    <w:pPr>
                      <w:pStyle w:val="Huisstijl-Gegevens"/>
                      <w:tabs>
                        <w:tab w:val="right" w:pos="1540"/>
                        <w:tab w:val="left" w:pos="1701"/>
                      </w:tabs>
                    </w:pPr>
                    <w:r>
                      <w:tab/>
                      <w:t>betreft</w:t>
                    </w:r>
                    <w:r>
                      <w:tab/>
                    </w:r>
                    <w:r w:rsidR="006F2511">
                      <w:t>Lijst van nieuwe EU-voorstellen</w:t>
                    </w:r>
                  </w:p>
                </w:txbxContent>
              </v:textbox>
              <w10:wrap anchorx="page" anchory="page"/>
            </v:shape>
          </w:pict>
        </mc:Fallback>
      </mc:AlternateContent>
    </w:r>
    <w:r w:rsidR="00A42CDC">
      <w:rPr>
        <w:noProof/>
        <w:lang w:eastAsia="nl-NL"/>
      </w:rPr>
      <w:drawing>
        <wp:anchor distT="0" distB="0" distL="114300" distR="114300" simplePos="0" relativeHeight="251670016" behindDoc="1" locked="0" layoutInCell="1" allowOverlap="1" wp14:anchorId="142EE2F0" wp14:editId="65C4D0F3">
          <wp:simplePos x="0" y="0"/>
          <wp:positionH relativeFrom="page">
            <wp:posOffset>626745</wp:posOffset>
          </wp:positionH>
          <wp:positionV relativeFrom="page">
            <wp:posOffset>374650</wp:posOffset>
          </wp:positionV>
          <wp:extent cx="432000" cy="1238400"/>
          <wp:effectExtent l="0" t="0" r="635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7ED5"/>
    <w:multiLevelType w:val="hybridMultilevel"/>
    <w:tmpl w:val="6EDA0B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2D3AB0"/>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7A86277"/>
    <w:multiLevelType w:val="hybridMultilevel"/>
    <w:tmpl w:val="6EDA0B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9E125A1"/>
    <w:multiLevelType w:val="hybridMultilevel"/>
    <w:tmpl w:val="6EDA0BF2"/>
    <w:lvl w:ilvl="0" w:tplc="FFFFFFFF">
      <w:start w:val="1"/>
      <w:numFmt w:val="decimal"/>
      <w:lvlText w:val="%1."/>
      <w:lvlJc w:val="left"/>
      <w:pPr>
        <w:ind w:left="501"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4E970C2"/>
    <w:multiLevelType w:val="hybridMultilevel"/>
    <w:tmpl w:val="C2C6C296"/>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A944FA5"/>
    <w:multiLevelType w:val="hybridMultilevel"/>
    <w:tmpl w:val="6EDA0BF2"/>
    <w:lvl w:ilvl="0" w:tplc="FFFFFFFF">
      <w:start w:val="1"/>
      <w:numFmt w:val="decimal"/>
      <w:lvlText w:val="%1."/>
      <w:lvlJc w:val="left"/>
      <w:pPr>
        <w:ind w:left="501"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1CC01EA4"/>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D853F20"/>
    <w:multiLevelType w:val="hybridMultilevel"/>
    <w:tmpl w:val="6EDA0B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7DA152B"/>
    <w:multiLevelType w:val="hybridMultilevel"/>
    <w:tmpl w:val="6EDA0BF2"/>
    <w:lvl w:ilvl="0" w:tplc="FFFFFFFF">
      <w:start w:val="1"/>
      <w:numFmt w:val="decimal"/>
      <w:lvlText w:val="%1."/>
      <w:lvlJc w:val="left"/>
      <w:pPr>
        <w:ind w:left="501"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28365FFC"/>
    <w:multiLevelType w:val="hybridMultilevel"/>
    <w:tmpl w:val="6EDA0BF2"/>
    <w:lvl w:ilvl="0" w:tplc="FFFFFFFF">
      <w:start w:val="1"/>
      <w:numFmt w:val="decimal"/>
      <w:lvlText w:val="%1."/>
      <w:lvlJc w:val="left"/>
      <w:pPr>
        <w:ind w:left="501"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2C6D1585"/>
    <w:multiLevelType w:val="hybridMultilevel"/>
    <w:tmpl w:val="6EDA0B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1D45846"/>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2313F87"/>
    <w:multiLevelType w:val="hybridMultilevel"/>
    <w:tmpl w:val="BAFE3CF4"/>
    <w:lvl w:ilvl="0" w:tplc="04130013">
      <w:start w:val="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4E13199"/>
    <w:multiLevelType w:val="hybridMultilevel"/>
    <w:tmpl w:val="6EDA0BF2"/>
    <w:lvl w:ilvl="0" w:tplc="FFFFFFFF">
      <w:start w:val="1"/>
      <w:numFmt w:val="decimal"/>
      <w:lvlText w:val="%1."/>
      <w:lvlJc w:val="left"/>
      <w:pPr>
        <w:ind w:left="501"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4DD10835"/>
    <w:multiLevelType w:val="hybridMultilevel"/>
    <w:tmpl w:val="6EDA0B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F07780D"/>
    <w:multiLevelType w:val="hybridMultilevel"/>
    <w:tmpl w:val="6EDA0B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31A4B7E"/>
    <w:multiLevelType w:val="hybridMultilevel"/>
    <w:tmpl w:val="7F8E03A4"/>
    <w:lvl w:ilvl="0" w:tplc="ED880634">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1E43432"/>
    <w:multiLevelType w:val="hybridMultilevel"/>
    <w:tmpl w:val="452AE7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53448D5"/>
    <w:multiLevelType w:val="hybridMultilevel"/>
    <w:tmpl w:val="6EDA0BF2"/>
    <w:lvl w:ilvl="0" w:tplc="FFFFFFFF">
      <w:start w:val="1"/>
      <w:numFmt w:val="decimal"/>
      <w:lvlText w:val="%1."/>
      <w:lvlJc w:val="left"/>
      <w:pPr>
        <w:ind w:left="501"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670901B1"/>
    <w:multiLevelType w:val="hybridMultilevel"/>
    <w:tmpl w:val="6EDA0B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8A4364C"/>
    <w:multiLevelType w:val="multilevel"/>
    <w:tmpl w:val="869A3B4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2811D02"/>
    <w:multiLevelType w:val="hybridMultilevel"/>
    <w:tmpl w:val="F15E3FB6"/>
    <w:lvl w:ilvl="0" w:tplc="87184634">
      <w:start w:val="1"/>
      <w:numFmt w:val="decimalZero"/>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7AB707C5"/>
    <w:multiLevelType w:val="hybridMultilevel"/>
    <w:tmpl w:val="2A509C8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7F606438"/>
    <w:multiLevelType w:val="multilevel"/>
    <w:tmpl w:val="F5D0E81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41485777">
    <w:abstractNumId w:val="4"/>
  </w:num>
  <w:num w:numId="2" w16cid:durableId="1371299798">
    <w:abstractNumId w:val="12"/>
  </w:num>
  <w:num w:numId="3" w16cid:durableId="1852522919">
    <w:abstractNumId w:val="22"/>
  </w:num>
  <w:num w:numId="4" w16cid:durableId="1700932629">
    <w:abstractNumId w:val="11"/>
  </w:num>
  <w:num w:numId="5" w16cid:durableId="695811610">
    <w:abstractNumId w:val="6"/>
  </w:num>
  <w:num w:numId="6" w16cid:durableId="1212182578">
    <w:abstractNumId w:val="1"/>
  </w:num>
  <w:num w:numId="7" w16cid:durableId="1827696991">
    <w:abstractNumId w:val="21"/>
  </w:num>
  <w:num w:numId="8" w16cid:durableId="1120151534">
    <w:abstractNumId w:val="16"/>
  </w:num>
  <w:num w:numId="9" w16cid:durableId="298996237">
    <w:abstractNumId w:val="17"/>
  </w:num>
  <w:num w:numId="10" w16cid:durableId="1877303567">
    <w:abstractNumId w:val="10"/>
  </w:num>
  <w:num w:numId="11" w16cid:durableId="831991226">
    <w:abstractNumId w:val="20"/>
  </w:num>
  <w:num w:numId="12" w16cid:durableId="1265193725">
    <w:abstractNumId w:val="23"/>
  </w:num>
  <w:num w:numId="13" w16cid:durableId="301083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104444">
    <w:abstractNumId w:val="7"/>
  </w:num>
  <w:num w:numId="15" w16cid:durableId="986742125">
    <w:abstractNumId w:val="2"/>
  </w:num>
  <w:num w:numId="16" w16cid:durableId="1625963240">
    <w:abstractNumId w:val="15"/>
  </w:num>
  <w:num w:numId="17" w16cid:durableId="340592333">
    <w:abstractNumId w:val="14"/>
  </w:num>
  <w:num w:numId="18" w16cid:durableId="320357181">
    <w:abstractNumId w:val="0"/>
  </w:num>
  <w:num w:numId="19" w16cid:durableId="117257602">
    <w:abstractNumId w:val="19"/>
  </w:num>
  <w:num w:numId="20" w16cid:durableId="1379670799">
    <w:abstractNumId w:val="3"/>
  </w:num>
  <w:num w:numId="21" w16cid:durableId="807821389">
    <w:abstractNumId w:val="5"/>
  </w:num>
  <w:num w:numId="22" w16cid:durableId="1699892902">
    <w:abstractNumId w:val="18"/>
  </w:num>
  <w:num w:numId="23" w16cid:durableId="29771826">
    <w:abstractNumId w:val="13"/>
  </w:num>
  <w:num w:numId="24" w16cid:durableId="64382437">
    <w:abstractNumId w:val="9"/>
  </w:num>
  <w:num w:numId="25" w16cid:durableId="1388987622">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9"/>
  <w:hyphenationZone w:val="425"/>
  <w:drawingGridHorizontalSpacing w:val="90"/>
  <w:drawingGridVerticalSpacing w:val="142"/>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8E3"/>
    <w:rsid w:val="0000060B"/>
    <w:rsid w:val="00001811"/>
    <w:rsid w:val="00001F6D"/>
    <w:rsid w:val="000037E5"/>
    <w:rsid w:val="00004383"/>
    <w:rsid w:val="000044C7"/>
    <w:rsid w:val="00006780"/>
    <w:rsid w:val="00007BE8"/>
    <w:rsid w:val="00010EF2"/>
    <w:rsid w:val="000123FA"/>
    <w:rsid w:val="00013B5B"/>
    <w:rsid w:val="00016110"/>
    <w:rsid w:val="00025F7B"/>
    <w:rsid w:val="00026D47"/>
    <w:rsid w:val="000314D3"/>
    <w:rsid w:val="000339A6"/>
    <w:rsid w:val="00035057"/>
    <w:rsid w:val="00036674"/>
    <w:rsid w:val="000423A9"/>
    <w:rsid w:val="000449B5"/>
    <w:rsid w:val="00045831"/>
    <w:rsid w:val="00050355"/>
    <w:rsid w:val="00050D24"/>
    <w:rsid w:val="00051FEC"/>
    <w:rsid w:val="000546B1"/>
    <w:rsid w:val="000635E6"/>
    <w:rsid w:val="000642C4"/>
    <w:rsid w:val="0006770A"/>
    <w:rsid w:val="00070D31"/>
    <w:rsid w:val="0007162E"/>
    <w:rsid w:val="000722D6"/>
    <w:rsid w:val="000775A2"/>
    <w:rsid w:val="00081869"/>
    <w:rsid w:val="00083030"/>
    <w:rsid w:val="00084262"/>
    <w:rsid w:val="00084302"/>
    <w:rsid w:val="00085440"/>
    <w:rsid w:val="00085FA1"/>
    <w:rsid w:val="00087299"/>
    <w:rsid w:val="00087FDE"/>
    <w:rsid w:val="00092D35"/>
    <w:rsid w:val="00094546"/>
    <w:rsid w:val="00094A9B"/>
    <w:rsid w:val="00094AEA"/>
    <w:rsid w:val="00097D9F"/>
    <w:rsid w:val="000A1C2B"/>
    <w:rsid w:val="000A23C5"/>
    <w:rsid w:val="000A5236"/>
    <w:rsid w:val="000A75F0"/>
    <w:rsid w:val="000B2192"/>
    <w:rsid w:val="000B7C51"/>
    <w:rsid w:val="000B7F23"/>
    <w:rsid w:val="000C15DA"/>
    <w:rsid w:val="000C43D2"/>
    <w:rsid w:val="000C44F1"/>
    <w:rsid w:val="000C757C"/>
    <w:rsid w:val="000C7A3D"/>
    <w:rsid w:val="000D14AF"/>
    <w:rsid w:val="000D1563"/>
    <w:rsid w:val="000D3187"/>
    <w:rsid w:val="000D6D50"/>
    <w:rsid w:val="000E56B6"/>
    <w:rsid w:val="000E5890"/>
    <w:rsid w:val="000E59AA"/>
    <w:rsid w:val="000E6653"/>
    <w:rsid w:val="000E69FD"/>
    <w:rsid w:val="000E7C39"/>
    <w:rsid w:val="000F23BF"/>
    <w:rsid w:val="000F359C"/>
    <w:rsid w:val="000F36CD"/>
    <w:rsid w:val="000F5363"/>
    <w:rsid w:val="000F5722"/>
    <w:rsid w:val="00102D80"/>
    <w:rsid w:val="00102FE4"/>
    <w:rsid w:val="00105391"/>
    <w:rsid w:val="00120BE4"/>
    <w:rsid w:val="00120FD2"/>
    <w:rsid w:val="001336DF"/>
    <w:rsid w:val="0013509E"/>
    <w:rsid w:val="0013623C"/>
    <w:rsid w:val="001401C7"/>
    <w:rsid w:val="00141D39"/>
    <w:rsid w:val="0014288C"/>
    <w:rsid w:val="001445D4"/>
    <w:rsid w:val="00147017"/>
    <w:rsid w:val="001506CA"/>
    <w:rsid w:val="00151AC8"/>
    <w:rsid w:val="001545B9"/>
    <w:rsid w:val="00154EC0"/>
    <w:rsid w:val="001555A9"/>
    <w:rsid w:val="00160E6E"/>
    <w:rsid w:val="00161D1B"/>
    <w:rsid w:val="0016550F"/>
    <w:rsid w:val="00167FD7"/>
    <w:rsid w:val="001706B1"/>
    <w:rsid w:val="00170AFB"/>
    <w:rsid w:val="001715CC"/>
    <w:rsid w:val="0017367F"/>
    <w:rsid w:val="00186CFA"/>
    <w:rsid w:val="00187402"/>
    <w:rsid w:val="0018775E"/>
    <w:rsid w:val="00187CAF"/>
    <w:rsid w:val="00192F0E"/>
    <w:rsid w:val="00193DF4"/>
    <w:rsid w:val="001959F4"/>
    <w:rsid w:val="001A3995"/>
    <w:rsid w:val="001A4097"/>
    <w:rsid w:val="001B2F65"/>
    <w:rsid w:val="001B4881"/>
    <w:rsid w:val="001B7CAE"/>
    <w:rsid w:val="001C10D9"/>
    <w:rsid w:val="001C14DB"/>
    <w:rsid w:val="001C3467"/>
    <w:rsid w:val="001C40D8"/>
    <w:rsid w:val="001D0357"/>
    <w:rsid w:val="001D08B2"/>
    <w:rsid w:val="001D3CD3"/>
    <w:rsid w:val="001D7897"/>
    <w:rsid w:val="001D7B39"/>
    <w:rsid w:val="001E143A"/>
    <w:rsid w:val="001E1C84"/>
    <w:rsid w:val="001E39BA"/>
    <w:rsid w:val="001E7D3C"/>
    <w:rsid w:val="001F1517"/>
    <w:rsid w:val="001F1F44"/>
    <w:rsid w:val="001F4221"/>
    <w:rsid w:val="001F7012"/>
    <w:rsid w:val="001F73F7"/>
    <w:rsid w:val="002048D9"/>
    <w:rsid w:val="00205A0A"/>
    <w:rsid w:val="00210705"/>
    <w:rsid w:val="00211391"/>
    <w:rsid w:val="00216C27"/>
    <w:rsid w:val="002200FC"/>
    <w:rsid w:val="00221A14"/>
    <w:rsid w:val="00221D6B"/>
    <w:rsid w:val="002227E3"/>
    <w:rsid w:val="0022374D"/>
    <w:rsid w:val="00224294"/>
    <w:rsid w:val="00227D85"/>
    <w:rsid w:val="0023049B"/>
    <w:rsid w:val="00232B37"/>
    <w:rsid w:val="00235B3D"/>
    <w:rsid w:val="00241DE4"/>
    <w:rsid w:val="00243CE1"/>
    <w:rsid w:val="00244F5A"/>
    <w:rsid w:val="00245D08"/>
    <w:rsid w:val="00250A6B"/>
    <w:rsid w:val="00251996"/>
    <w:rsid w:val="002538C7"/>
    <w:rsid w:val="00262A1B"/>
    <w:rsid w:val="00266365"/>
    <w:rsid w:val="0027082F"/>
    <w:rsid w:val="00271075"/>
    <w:rsid w:val="00271A95"/>
    <w:rsid w:val="00281C3D"/>
    <w:rsid w:val="0028208B"/>
    <w:rsid w:val="002826C8"/>
    <w:rsid w:val="00287206"/>
    <w:rsid w:val="00287629"/>
    <w:rsid w:val="002920EA"/>
    <w:rsid w:val="00292C57"/>
    <w:rsid w:val="0029377C"/>
    <w:rsid w:val="002949C2"/>
    <w:rsid w:val="002A1A05"/>
    <w:rsid w:val="002A1A9B"/>
    <w:rsid w:val="002A2092"/>
    <w:rsid w:val="002A3B40"/>
    <w:rsid w:val="002A4BD8"/>
    <w:rsid w:val="002B011C"/>
    <w:rsid w:val="002B21B2"/>
    <w:rsid w:val="002B2DEC"/>
    <w:rsid w:val="002B3C7E"/>
    <w:rsid w:val="002B514F"/>
    <w:rsid w:val="002B59D9"/>
    <w:rsid w:val="002C0392"/>
    <w:rsid w:val="002C0A75"/>
    <w:rsid w:val="002C18DB"/>
    <w:rsid w:val="002C488A"/>
    <w:rsid w:val="002C52EE"/>
    <w:rsid w:val="002D0AC5"/>
    <w:rsid w:val="002E2685"/>
    <w:rsid w:val="002E2E30"/>
    <w:rsid w:val="002E43EB"/>
    <w:rsid w:val="002E5CC6"/>
    <w:rsid w:val="002E6686"/>
    <w:rsid w:val="002E72EA"/>
    <w:rsid w:val="002F363A"/>
    <w:rsid w:val="002F45EE"/>
    <w:rsid w:val="002F7FEC"/>
    <w:rsid w:val="003023F3"/>
    <w:rsid w:val="003033CD"/>
    <w:rsid w:val="0030416C"/>
    <w:rsid w:val="003066D7"/>
    <w:rsid w:val="0031228D"/>
    <w:rsid w:val="00313734"/>
    <w:rsid w:val="003154A8"/>
    <w:rsid w:val="003154B3"/>
    <w:rsid w:val="0031630D"/>
    <w:rsid w:val="003214FD"/>
    <w:rsid w:val="003228ED"/>
    <w:rsid w:val="00322A38"/>
    <w:rsid w:val="00323B5A"/>
    <w:rsid w:val="00324A4E"/>
    <w:rsid w:val="0032616D"/>
    <w:rsid w:val="00326A27"/>
    <w:rsid w:val="00326C25"/>
    <w:rsid w:val="00331729"/>
    <w:rsid w:val="00331CCE"/>
    <w:rsid w:val="0033344D"/>
    <w:rsid w:val="003354DB"/>
    <w:rsid w:val="003410ED"/>
    <w:rsid w:val="00345205"/>
    <w:rsid w:val="00346125"/>
    <w:rsid w:val="00352A08"/>
    <w:rsid w:val="00352EDA"/>
    <w:rsid w:val="00353945"/>
    <w:rsid w:val="00355ACA"/>
    <w:rsid w:val="00355DCC"/>
    <w:rsid w:val="00356E8E"/>
    <w:rsid w:val="00361C03"/>
    <w:rsid w:val="003620C8"/>
    <w:rsid w:val="003630D5"/>
    <w:rsid w:val="00363512"/>
    <w:rsid w:val="00364EE8"/>
    <w:rsid w:val="003664D8"/>
    <w:rsid w:val="0037414F"/>
    <w:rsid w:val="00374B44"/>
    <w:rsid w:val="00375238"/>
    <w:rsid w:val="00376585"/>
    <w:rsid w:val="00377E26"/>
    <w:rsid w:val="003812B9"/>
    <w:rsid w:val="003843F9"/>
    <w:rsid w:val="00391024"/>
    <w:rsid w:val="00393BB7"/>
    <w:rsid w:val="003A219A"/>
    <w:rsid w:val="003A5792"/>
    <w:rsid w:val="003B1D02"/>
    <w:rsid w:val="003B254F"/>
    <w:rsid w:val="003B2964"/>
    <w:rsid w:val="003B4119"/>
    <w:rsid w:val="003B484E"/>
    <w:rsid w:val="003B67E0"/>
    <w:rsid w:val="003C0D63"/>
    <w:rsid w:val="003C1ABF"/>
    <w:rsid w:val="003C2832"/>
    <w:rsid w:val="003D22ED"/>
    <w:rsid w:val="003D450D"/>
    <w:rsid w:val="003D52A8"/>
    <w:rsid w:val="003D5554"/>
    <w:rsid w:val="003D5FB8"/>
    <w:rsid w:val="003D660C"/>
    <w:rsid w:val="003D7976"/>
    <w:rsid w:val="003E6EA2"/>
    <w:rsid w:val="003F5BBE"/>
    <w:rsid w:val="003F628A"/>
    <w:rsid w:val="00403FAF"/>
    <w:rsid w:val="00405747"/>
    <w:rsid w:val="0041042A"/>
    <w:rsid w:val="00411452"/>
    <w:rsid w:val="00411808"/>
    <w:rsid w:val="0041634B"/>
    <w:rsid w:val="004163E6"/>
    <w:rsid w:val="00416E67"/>
    <w:rsid w:val="00420882"/>
    <w:rsid w:val="00424531"/>
    <w:rsid w:val="00424D04"/>
    <w:rsid w:val="004264EA"/>
    <w:rsid w:val="004265B2"/>
    <w:rsid w:val="00427600"/>
    <w:rsid w:val="0043382C"/>
    <w:rsid w:val="0043446E"/>
    <w:rsid w:val="00434BC6"/>
    <w:rsid w:val="00441745"/>
    <w:rsid w:val="00442D7A"/>
    <w:rsid w:val="00443E3A"/>
    <w:rsid w:val="0044508B"/>
    <w:rsid w:val="004521E2"/>
    <w:rsid w:val="00455146"/>
    <w:rsid w:val="00455D0F"/>
    <w:rsid w:val="004573F4"/>
    <w:rsid w:val="004577D5"/>
    <w:rsid w:val="004605A4"/>
    <w:rsid w:val="00461756"/>
    <w:rsid w:val="0046311A"/>
    <w:rsid w:val="00464184"/>
    <w:rsid w:val="00465C0D"/>
    <w:rsid w:val="00473890"/>
    <w:rsid w:val="00473A07"/>
    <w:rsid w:val="00473A85"/>
    <w:rsid w:val="00473B75"/>
    <w:rsid w:val="00474A4E"/>
    <w:rsid w:val="00474E1E"/>
    <w:rsid w:val="004760D1"/>
    <w:rsid w:val="00482405"/>
    <w:rsid w:val="00484658"/>
    <w:rsid w:val="0048605E"/>
    <w:rsid w:val="00491847"/>
    <w:rsid w:val="004A0757"/>
    <w:rsid w:val="004A2857"/>
    <w:rsid w:val="004A48F2"/>
    <w:rsid w:val="004A553E"/>
    <w:rsid w:val="004B109E"/>
    <w:rsid w:val="004B447F"/>
    <w:rsid w:val="004B572A"/>
    <w:rsid w:val="004B5B19"/>
    <w:rsid w:val="004C3F4D"/>
    <w:rsid w:val="004C6DD4"/>
    <w:rsid w:val="004C7B01"/>
    <w:rsid w:val="004D7B14"/>
    <w:rsid w:val="004E33D3"/>
    <w:rsid w:val="004E3424"/>
    <w:rsid w:val="004E426E"/>
    <w:rsid w:val="004E5595"/>
    <w:rsid w:val="0050368C"/>
    <w:rsid w:val="00505F93"/>
    <w:rsid w:val="00507A41"/>
    <w:rsid w:val="00511442"/>
    <w:rsid w:val="005115F8"/>
    <w:rsid w:val="005142E0"/>
    <w:rsid w:val="005158C0"/>
    <w:rsid w:val="0051638F"/>
    <w:rsid w:val="00516A54"/>
    <w:rsid w:val="00520D88"/>
    <w:rsid w:val="00521E24"/>
    <w:rsid w:val="00522540"/>
    <w:rsid w:val="00525BF3"/>
    <w:rsid w:val="00525CAA"/>
    <w:rsid w:val="00526065"/>
    <w:rsid w:val="0052683D"/>
    <w:rsid w:val="00527428"/>
    <w:rsid w:val="005324DF"/>
    <w:rsid w:val="005376B8"/>
    <w:rsid w:val="00540F78"/>
    <w:rsid w:val="00543233"/>
    <w:rsid w:val="00543489"/>
    <w:rsid w:val="00543BB4"/>
    <w:rsid w:val="00550D74"/>
    <w:rsid w:val="00554CBF"/>
    <w:rsid w:val="005603E2"/>
    <w:rsid w:val="0056106A"/>
    <w:rsid w:val="00562B7D"/>
    <w:rsid w:val="00565011"/>
    <w:rsid w:val="00567995"/>
    <w:rsid w:val="00574B96"/>
    <w:rsid w:val="00575841"/>
    <w:rsid w:val="00581C55"/>
    <w:rsid w:val="005825D7"/>
    <w:rsid w:val="005825DC"/>
    <w:rsid w:val="005834BB"/>
    <w:rsid w:val="0058398B"/>
    <w:rsid w:val="0058632D"/>
    <w:rsid w:val="005866C0"/>
    <w:rsid w:val="00587E6B"/>
    <w:rsid w:val="005902ED"/>
    <w:rsid w:val="00593119"/>
    <w:rsid w:val="005933F0"/>
    <w:rsid w:val="0059370A"/>
    <w:rsid w:val="00596336"/>
    <w:rsid w:val="005A14F3"/>
    <w:rsid w:val="005A49F7"/>
    <w:rsid w:val="005A62B3"/>
    <w:rsid w:val="005A7851"/>
    <w:rsid w:val="005B5654"/>
    <w:rsid w:val="005B6496"/>
    <w:rsid w:val="005B6B29"/>
    <w:rsid w:val="005B6C69"/>
    <w:rsid w:val="005C08F0"/>
    <w:rsid w:val="005C1BD1"/>
    <w:rsid w:val="005C4AF5"/>
    <w:rsid w:val="005C4C7F"/>
    <w:rsid w:val="005D20CD"/>
    <w:rsid w:val="005E300D"/>
    <w:rsid w:val="005E36A3"/>
    <w:rsid w:val="005E7B45"/>
    <w:rsid w:val="005F1EDF"/>
    <w:rsid w:val="005F3027"/>
    <w:rsid w:val="005F5D06"/>
    <w:rsid w:val="005F7029"/>
    <w:rsid w:val="00605B5A"/>
    <w:rsid w:val="006060B3"/>
    <w:rsid w:val="0060611D"/>
    <w:rsid w:val="006073FB"/>
    <w:rsid w:val="006078C4"/>
    <w:rsid w:val="00613764"/>
    <w:rsid w:val="00617577"/>
    <w:rsid w:val="006200E7"/>
    <w:rsid w:val="00621260"/>
    <w:rsid w:val="00626F56"/>
    <w:rsid w:val="00626FD8"/>
    <w:rsid w:val="006301F4"/>
    <w:rsid w:val="00633333"/>
    <w:rsid w:val="00637746"/>
    <w:rsid w:val="0064051F"/>
    <w:rsid w:val="00643A98"/>
    <w:rsid w:val="006475E6"/>
    <w:rsid w:val="00650E8E"/>
    <w:rsid w:val="00653181"/>
    <w:rsid w:val="0065323F"/>
    <w:rsid w:val="006537C4"/>
    <w:rsid w:val="00655929"/>
    <w:rsid w:val="00656188"/>
    <w:rsid w:val="00661ACE"/>
    <w:rsid w:val="00661F6A"/>
    <w:rsid w:val="006635A7"/>
    <w:rsid w:val="00667A74"/>
    <w:rsid w:val="006705BE"/>
    <w:rsid w:val="00671830"/>
    <w:rsid w:val="00673519"/>
    <w:rsid w:val="00677736"/>
    <w:rsid w:val="00680E5D"/>
    <w:rsid w:val="00681C26"/>
    <w:rsid w:val="00682002"/>
    <w:rsid w:val="00690F44"/>
    <w:rsid w:val="006919C8"/>
    <w:rsid w:val="0069362C"/>
    <w:rsid w:val="00693D3B"/>
    <w:rsid w:val="00694B16"/>
    <w:rsid w:val="00697002"/>
    <w:rsid w:val="00697687"/>
    <w:rsid w:val="006A15AD"/>
    <w:rsid w:val="006A45D8"/>
    <w:rsid w:val="006A4888"/>
    <w:rsid w:val="006A5210"/>
    <w:rsid w:val="006A5CD4"/>
    <w:rsid w:val="006A77C1"/>
    <w:rsid w:val="006B0B28"/>
    <w:rsid w:val="006B488A"/>
    <w:rsid w:val="006C4176"/>
    <w:rsid w:val="006C63DA"/>
    <w:rsid w:val="006D194C"/>
    <w:rsid w:val="006D2B66"/>
    <w:rsid w:val="006D3AA5"/>
    <w:rsid w:val="006D4B9F"/>
    <w:rsid w:val="006D7AEF"/>
    <w:rsid w:val="006E0F91"/>
    <w:rsid w:val="006E2C94"/>
    <w:rsid w:val="006E5214"/>
    <w:rsid w:val="006E7466"/>
    <w:rsid w:val="006F18C7"/>
    <w:rsid w:val="006F2511"/>
    <w:rsid w:val="006F52C0"/>
    <w:rsid w:val="0070058B"/>
    <w:rsid w:val="00701CB8"/>
    <w:rsid w:val="00705CD9"/>
    <w:rsid w:val="00706D62"/>
    <w:rsid w:val="0071017A"/>
    <w:rsid w:val="00711E11"/>
    <w:rsid w:val="00712133"/>
    <w:rsid w:val="007135E6"/>
    <w:rsid w:val="00715569"/>
    <w:rsid w:val="007204C6"/>
    <w:rsid w:val="00720DBB"/>
    <w:rsid w:val="00721758"/>
    <w:rsid w:val="00721E15"/>
    <w:rsid w:val="00723918"/>
    <w:rsid w:val="00723DF8"/>
    <w:rsid w:val="00724429"/>
    <w:rsid w:val="007248BC"/>
    <w:rsid w:val="00726342"/>
    <w:rsid w:val="00726354"/>
    <w:rsid w:val="00730C18"/>
    <w:rsid w:val="00731DB3"/>
    <w:rsid w:val="00732F06"/>
    <w:rsid w:val="00736908"/>
    <w:rsid w:val="007417AC"/>
    <w:rsid w:val="007439D7"/>
    <w:rsid w:val="00745D31"/>
    <w:rsid w:val="00747B36"/>
    <w:rsid w:val="00755534"/>
    <w:rsid w:val="00757AA5"/>
    <w:rsid w:val="007642F9"/>
    <w:rsid w:val="00770A61"/>
    <w:rsid w:val="00773074"/>
    <w:rsid w:val="00773C33"/>
    <w:rsid w:val="00781A50"/>
    <w:rsid w:val="007876BC"/>
    <w:rsid w:val="00787C51"/>
    <w:rsid w:val="00792970"/>
    <w:rsid w:val="0079316B"/>
    <w:rsid w:val="00794A22"/>
    <w:rsid w:val="00796433"/>
    <w:rsid w:val="00796B75"/>
    <w:rsid w:val="007971ED"/>
    <w:rsid w:val="007A03BA"/>
    <w:rsid w:val="007A4A53"/>
    <w:rsid w:val="007A6CDA"/>
    <w:rsid w:val="007B02DE"/>
    <w:rsid w:val="007B1EFC"/>
    <w:rsid w:val="007D49C7"/>
    <w:rsid w:val="007D53AA"/>
    <w:rsid w:val="007E249D"/>
    <w:rsid w:val="007E2511"/>
    <w:rsid w:val="007E4BFD"/>
    <w:rsid w:val="007F04F9"/>
    <w:rsid w:val="007F714A"/>
    <w:rsid w:val="00800FF7"/>
    <w:rsid w:val="008029A0"/>
    <w:rsid w:val="00802D86"/>
    <w:rsid w:val="00802F06"/>
    <w:rsid w:val="008047D9"/>
    <w:rsid w:val="00804A4D"/>
    <w:rsid w:val="0081023D"/>
    <w:rsid w:val="0081050B"/>
    <w:rsid w:val="00812348"/>
    <w:rsid w:val="00820149"/>
    <w:rsid w:val="00820651"/>
    <w:rsid w:val="00822240"/>
    <w:rsid w:val="00826C29"/>
    <w:rsid w:val="008270F8"/>
    <w:rsid w:val="0082721C"/>
    <w:rsid w:val="00834690"/>
    <w:rsid w:val="0083576C"/>
    <w:rsid w:val="00837913"/>
    <w:rsid w:val="00840FA0"/>
    <w:rsid w:val="00843FBB"/>
    <w:rsid w:val="008454D2"/>
    <w:rsid w:val="00845DEC"/>
    <w:rsid w:val="00846F0C"/>
    <w:rsid w:val="0085294F"/>
    <w:rsid w:val="00860128"/>
    <w:rsid w:val="00866593"/>
    <w:rsid w:val="00870719"/>
    <w:rsid w:val="0087721F"/>
    <w:rsid w:val="00881791"/>
    <w:rsid w:val="00892314"/>
    <w:rsid w:val="0089371C"/>
    <w:rsid w:val="008A4075"/>
    <w:rsid w:val="008A5C07"/>
    <w:rsid w:val="008A5F82"/>
    <w:rsid w:val="008B2F25"/>
    <w:rsid w:val="008B33EB"/>
    <w:rsid w:val="008B3ABC"/>
    <w:rsid w:val="008B4B43"/>
    <w:rsid w:val="008B5E4B"/>
    <w:rsid w:val="008B7783"/>
    <w:rsid w:val="008C0BDB"/>
    <w:rsid w:val="008C43A5"/>
    <w:rsid w:val="008C4443"/>
    <w:rsid w:val="008C4FEC"/>
    <w:rsid w:val="008C5659"/>
    <w:rsid w:val="008C58E0"/>
    <w:rsid w:val="008E1635"/>
    <w:rsid w:val="008E1DAE"/>
    <w:rsid w:val="008E363B"/>
    <w:rsid w:val="008E3821"/>
    <w:rsid w:val="008E44E6"/>
    <w:rsid w:val="008E7DAC"/>
    <w:rsid w:val="00900546"/>
    <w:rsid w:val="00901055"/>
    <w:rsid w:val="0090730F"/>
    <w:rsid w:val="0091479F"/>
    <w:rsid w:val="00914C45"/>
    <w:rsid w:val="00916678"/>
    <w:rsid w:val="0091744E"/>
    <w:rsid w:val="009205E1"/>
    <w:rsid w:val="00922C5B"/>
    <w:rsid w:val="00924D52"/>
    <w:rsid w:val="00924D7A"/>
    <w:rsid w:val="00927826"/>
    <w:rsid w:val="00930D89"/>
    <w:rsid w:val="00935201"/>
    <w:rsid w:val="00935FD0"/>
    <w:rsid w:val="0093711F"/>
    <w:rsid w:val="009373A1"/>
    <w:rsid w:val="009411C2"/>
    <w:rsid w:val="00942CDE"/>
    <w:rsid w:val="00946E0E"/>
    <w:rsid w:val="009531A4"/>
    <w:rsid w:val="00953B00"/>
    <w:rsid w:val="00956342"/>
    <w:rsid w:val="009575DB"/>
    <w:rsid w:val="00962A95"/>
    <w:rsid w:val="00962B00"/>
    <w:rsid w:val="009647CC"/>
    <w:rsid w:val="00967713"/>
    <w:rsid w:val="00970CA0"/>
    <w:rsid w:val="0097614E"/>
    <w:rsid w:val="00981B9B"/>
    <w:rsid w:val="00985DE2"/>
    <w:rsid w:val="00986DA2"/>
    <w:rsid w:val="009870EA"/>
    <w:rsid w:val="009874C6"/>
    <w:rsid w:val="00990B28"/>
    <w:rsid w:val="00990BD6"/>
    <w:rsid w:val="0099243E"/>
    <w:rsid w:val="00994BC2"/>
    <w:rsid w:val="009956D1"/>
    <w:rsid w:val="00995B14"/>
    <w:rsid w:val="009A5399"/>
    <w:rsid w:val="009B1792"/>
    <w:rsid w:val="009B1FCB"/>
    <w:rsid w:val="009B2C99"/>
    <w:rsid w:val="009B3CF3"/>
    <w:rsid w:val="009B4DCA"/>
    <w:rsid w:val="009B706C"/>
    <w:rsid w:val="009C2266"/>
    <w:rsid w:val="009D073C"/>
    <w:rsid w:val="009D0749"/>
    <w:rsid w:val="009E2113"/>
    <w:rsid w:val="009F1C43"/>
    <w:rsid w:val="009F2CCC"/>
    <w:rsid w:val="009F75DD"/>
    <w:rsid w:val="00A009CA"/>
    <w:rsid w:val="00A04C8A"/>
    <w:rsid w:val="00A055D0"/>
    <w:rsid w:val="00A146D2"/>
    <w:rsid w:val="00A149AC"/>
    <w:rsid w:val="00A20A7D"/>
    <w:rsid w:val="00A324AB"/>
    <w:rsid w:val="00A33B04"/>
    <w:rsid w:val="00A34E30"/>
    <w:rsid w:val="00A362EB"/>
    <w:rsid w:val="00A37154"/>
    <w:rsid w:val="00A37656"/>
    <w:rsid w:val="00A42CDC"/>
    <w:rsid w:val="00A464BD"/>
    <w:rsid w:val="00A501AD"/>
    <w:rsid w:val="00A57803"/>
    <w:rsid w:val="00A57E41"/>
    <w:rsid w:val="00A6459B"/>
    <w:rsid w:val="00A65431"/>
    <w:rsid w:val="00A657BB"/>
    <w:rsid w:val="00A66697"/>
    <w:rsid w:val="00A77085"/>
    <w:rsid w:val="00A80CBB"/>
    <w:rsid w:val="00A828E3"/>
    <w:rsid w:val="00A8479B"/>
    <w:rsid w:val="00A91505"/>
    <w:rsid w:val="00A9227F"/>
    <w:rsid w:val="00A95091"/>
    <w:rsid w:val="00A96541"/>
    <w:rsid w:val="00AA0328"/>
    <w:rsid w:val="00AA44E4"/>
    <w:rsid w:val="00AA5F94"/>
    <w:rsid w:val="00AB0987"/>
    <w:rsid w:val="00AB365C"/>
    <w:rsid w:val="00AB601C"/>
    <w:rsid w:val="00AB6D0E"/>
    <w:rsid w:val="00AB6DF8"/>
    <w:rsid w:val="00AB711B"/>
    <w:rsid w:val="00AC226A"/>
    <w:rsid w:val="00AC2D1E"/>
    <w:rsid w:val="00AC68C0"/>
    <w:rsid w:val="00AD0985"/>
    <w:rsid w:val="00AD33F2"/>
    <w:rsid w:val="00AD3C93"/>
    <w:rsid w:val="00AD4211"/>
    <w:rsid w:val="00AD531D"/>
    <w:rsid w:val="00AE17EA"/>
    <w:rsid w:val="00AE273B"/>
    <w:rsid w:val="00AE3B5E"/>
    <w:rsid w:val="00AE4AA4"/>
    <w:rsid w:val="00AE681E"/>
    <w:rsid w:val="00AE69BE"/>
    <w:rsid w:val="00AE768D"/>
    <w:rsid w:val="00AF27EB"/>
    <w:rsid w:val="00AF294D"/>
    <w:rsid w:val="00AF57CB"/>
    <w:rsid w:val="00AF722A"/>
    <w:rsid w:val="00AF7BAC"/>
    <w:rsid w:val="00B04759"/>
    <w:rsid w:val="00B22A15"/>
    <w:rsid w:val="00B23CB4"/>
    <w:rsid w:val="00B257AD"/>
    <w:rsid w:val="00B2587C"/>
    <w:rsid w:val="00B2723B"/>
    <w:rsid w:val="00B30327"/>
    <w:rsid w:val="00B306FA"/>
    <w:rsid w:val="00B34C2F"/>
    <w:rsid w:val="00B51634"/>
    <w:rsid w:val="00B53C93"/>
    <w:rsid w:val="00B54A2B"/>
    <w:rsid w:val="00B55826"/>
    <w:rsid w:val="00B56147"/>
    <w:rsid w:val="00B60251"/>
    <w:rsid w:val="00B70F59"/>
    <w:rsid w:val="00B71A9C"/>
    <w:rsid w:val="00B740B5"/>
    <w:rsid w:val="00B757E9"/>
    <w:rsid w:val="00B860F9"/>
    <w:rsid w:val="00B86419"/>
    <w:rsid w:val="00B90C6F"/>
    <w:rsid w:val="00B90CB7"/>
    <w:rsid w:val="00B91483"/>
    <w:rsid w:val="00B914C1"/>
    <w:rsid w:val="00B92EE7"/>
    <w:rsid w:val="00B930A7"/>
    <w:rsid w:val="00B96878"/>
    <w:rsid w:val="00B96AD5"/>
    <w:rsid w:val="00BA41EB"/>
    <w:rsid w:val="00BB0C55"/>
    <w:rsid w:val="00BB0CE8"/>
    <w:rsid w:val="00BB27BB"/>
    <w:rsid w:val="00BB2953"/>
    <w:rsid w:val="00BB2E65"/>
    <w:rsid w:val="00BB4A0D"/>
    <w:rsid w:val="00BB716F"/>
    <w:rsid w:val="00BC0427"/>
    <w:rsid w:val="00BC1083"/>
    <w:rsid w:val="00BC2EAD"/>
    <w:rsid w:val="00BC3391"/>
    <w:rsid w:val="00BC6D48"/>
    <w:rsid w:val="00BC7779"/>
    <w:rsid w:val="00BD13D9"/>
    <w:rsid w:val="00BD28EC"/>
    <w:rsid w:val="00BD2F3E"/>
    <w:rsid w:val="00BD3B5C"/>
    <w:rsid w:val="00BE14D9"/>
    <w:rsid w:val="00BE3706"/>
    <w:rsid w:val="00BE4CAA"/>
    <w:rsid w:val="00BE6D24"/>
    <w:rsid w:val="00BE7560"/>
    <w:rsid w:val="00BF2DEC"/>
    <w:rsid w:val="00BF464F"/>
    <w:rsid w:val="00BF468F"/>
    <w:rsid w:val="00BF4A25"/>
    <w:rsid w:val="00BF62AD"/>
    <w:rsid w:val="00C00303"/>
    <w:rsid w:val="00C00919"/>
    <w:rsid w:val="00C043E6"/>
    <w:rsid w:val="00C0452B"/>
    <w:rsid w:val="00C072B0"/>
    <w:rsid w:val="00C113E9"/>
    <w:rsid w:val="00C13494"/>
    <w:rsid w:val="00C14EA7"/>
    <w:rsid w:val="00C150F3"/>
    <w:rsid w:val="00C17A75"/>
    <w:rsid w:val="00C17E79"/>
    <w:rsid w:val="00C22406"/>
    <w:rsid w:val="00C24B87"/>
    <w:rsid w:val="00C26777"/>
    <w:rsid w:val="00C3378C"/>
    <w:rsid w:val="00C3534E"/>
    <w:rsid w:val="00C3624D"/>
    <w:rsid w:val="00C4073F"/>
    <w:rsid w:val="00C41268"/>
    <w:rsid w:val="00C4727D"/>
    <w:rsid w:val="00C5067A"/>
    <w:rsid w:val="00C512BE"/>
    <w:rsid w:val="00C60BB7"/>
    <w:rsid w:val="00C643E9"/>
    <w:rsid w:val="00C660F6"/>
    <w:rsid w:val="00C66E98"/>
    <w:rsid w:val="00C71065"/>
    <w:rsid w:val="00C71154"/>
    <w:rsid w:val="00C727FA"/>
    <w:rsid w:val="00C75EFA"/>
    <w:rsid w:val="00C76646"/>
    <w:rsid w:val="00C776F3"/>
    <w:rsid w:val="00C77C19"/>
    <w:rsid w:val="00C81CF5"/>
    <w:rsid w:val="00C81EBE"/>
    <w:rsid w:val="00C920B0"/>
    <w:rsid w:val="00C92FEA"/>
    <w:rsid w:val="00C95F3E"/>
    <w:rsid w:val="00C97A62"/>
    <w:rsid w:val="00CA2071"/>
    <w:rsid w:val="00CA2568"/>
    <w:rsid w:val="00CA2E09"/>
    <w:rsid w:val="00CA5B9D"/>
    <w:rsid w:val="00CA686E"/>
    <w:rsid w:val="00CA7319"/>
    <w:rsid w:val="00CA7CBB"/>
    <w:rsid w:val="00CB6655"/>
    <w:rsid w:val="00CB6D12"/>
    <w:rsid w:val="00CC06B3"/>
    <w:rsid w:val="00CC0D76"/>
    <w:rsid w:val="00CC14BA"/>
    <w:rsid w:val="00CC1F4A"/>
    <w:rsid w:val="00CC4922"/>
    <w:rsid w:val="00CC6A8E"/>
    <w:rsid w:val="00CD180F"/>
    <w:rsid w:val="00CD3FDC"/>
    <w:rsid w:val="00CD57F3"/>
    <w:rsid w:val="00CD6193"/>
    <w:rsid w:val="00CD730D"/>
    <w:rsid w:val="00CE6987"/>
    <w:rsid w:val="00CE69C4"/>
    <w:rsid w:val="00CF0772"/>
    <w:rsid w:val="00CF7ECD"/>
    <w:rsid w:val="00D03DA0"/>
    <w:rsid w:val="00D04E0E"/>
    <w:rsid w:val="00D05232"/>
    <w:rsid w:val="00D06AD2"/>
    <w:rsid w:val="00D06BD8"/>
    <w:rsid w:val="00D11FD5"/>
    <w:rsid w:val="00D13B34"/>
    <w:rsid w:val="00D14580"/>
    <w:rsid w:val="00D14A89"/>
    <w:rsid w:val="00D152E7"/>
    <w:rsid w:val="00D16D7E"/>
    <w:rsid w:val="00D179B8"/>
    <w:rsid w:val="00D201CB"/>
    <w:rsid w:val="00D201E3"/>
    <w:rsid w:val="00D206E8"/>
    <w:rsid w:val="00D212CA"/>
    <w:rsid w:val="00D22968"/>
    <w:rsid w:val="00D233A8"/>
    <w:rsid w:val="00D26280"/>
    <w:rsid w:val="00D27FE7"/>
    <w:rsid w:val="00D303E7"/>
    <w:rsid w:val="00D3073E"/>
    <w:rsid w:val="00D30C85"/>
    <w:rsid w:val="00D36A44"/>
    <w:rsid w:val="00D40390"/>
    <w:rsid w:val="00D415FF"/>
    <w:rsid w:val="00D4444E"/>
    <w:rsid w:val="00D46679"/>
    <w:rsid w:val="00D467E2"/>
    <w:rsid w:val="00D5115C"/>
    <w:rsid w:val="00D523C8"/>
    <w:rsid w:val="00D5774F"/>
    <w:rsid w:val="00D64CF8"/>
    <w:rsid w:val="00D64F93"/>
    <w:rsid w:val="00D6591C"/>
    <w:rsid w:val="00D67F7F"/>
    <w:rsid w:val="00D7255C"/>
    <w:rsid w:val="00D72CC9"/>
    <w:rsid w:val="00D75535"/>
    <w:rsid w:val="00D805EF"/>
    <w:rsid w:val="00DA2732"/>
    <w:rsid w:val="00DA5144"/>
    <w:rsid w:val="00DB2B90"/>
    <w:rsid w:val="00DB3F6B"/>
    <w:rsid w:val="00DB464F"/>
    <w:rsid w:val="00DB6B9D"/>
    <w:rsid w:val="00DC0EBD"/>
    <w:rsid w:val="00DC1442"/>
    <w:rsid w:val="00DC165E"/>
    <w:rsid w:val="00DC699E"/>
    <w:rsid w:val="00DD4187"/>
    <w:rsid w:val="00DD5412"/>
    <w:rsid w:val="00DD564F"/>
    <w:rsid w:val="00DD6210"/>
    <w:rsid w:val="00DD6D95"/>
    <w:rsid w:val="00DE2897"/>
    <w:rsid w:val="00DE32DE"/>
    <w:rsid w:val="00DE5B8E"/>
    <w:rsid w:val="00DE6323"/>
    <w:rsid w:val="00DE6F9D"/>
    <w:rsid w:val="00DE7800"/>
    <w:rsid w:val="00DE7957"/>
    <w:rsid w:val="00DF142E"/>
    <w:rsid w:val="00DF1626"/>
    <w:rsid w:val="00DF2F47"/>
    <w:rsid w:val="00DF5A2E"/>
    <w:rsid w:val="00DF717F"/>
    <w:rsid w:val="00E006B7"/>
    <w:rsid w:val="00E02D08"/>
    <w:rsid w:val="00E057F3"/>
    <w:rsid w:val="00E10297"/>
    <w:rsid w:val="00E1180B"/>
    <w:rsid w:val="00E11A26"/>
    <w:rsid w:val="00E11B7B"/>
    <w:rsid w:val="00E12439"/>
    <w:rsid w:val="00E20B2E"/>
    <w:rsid w:val="00E23B52"/>
    <w:rsid w:val="00E23D3A"/>
    <w:rsid w:val="00E246A4"/>
    <w:rsid w:val="00E2607E"/>
    <w:rsid w:val="00E265FC"/>
    <w:rsid w:val="00E269CC"/>
    <w:rsid w:val="00E2749A"/>
    <w:rsid w:val="00E3590E"/>
    <w:rsid w:val="00E37DB4"/>
    <w:rsid w:val="00E407E1"/>
    <w:rsid w:val="00E41C82"/>
    <w:rsid w:val="00E4200D"/>
    <w:rsid w:val="00E42FB9"/>
    <w:rsid w:val="00E452DF"/>
    <w:rsid w:val="00E4701A"/>
    <w:rsid w:val="00E50FE2"/>
    <w:rsid w:val="00E52673"/>
    <w:rsid w:val="00E53C1E"/>
    <w:rsid w:val="00E63829"/>
    <w:rsid w:val="00E6432B"/>
    <w:rsid w:val="00E666D4"/>
    <w:rsid w:val="00E67989"/>
    <w:rsid w:val="00E80096"/>
    <w:rsid w:val="00E80FBD"/>
    <w:rsid w:val="00E82B47"/>
    <w:rsid w:val="00E84D83"/>
    <w:rsid w:val="00E84FF5"/>
    <w:rsid w:val="00E86BEF"/>
    <w:rsid w:val="00E86E93"/>
    <w:rsid w:val="00EA36AC"/>
    <w:rsid w:val="00EA3A9D"/>
    <w:rsid w:val="00EA4B76"/>
    <w:rsid w:val="00EA546B"/>
    <w:rsid w:val="00EA6FF9"/>
    <w:rsid w:val="00EB409D"/>
    <w:rsid w:val="00EB6A5D"/>
    <w:rsid w:val="00EC4140"/>
    <w:rsid w:val="00EC7E69"/>
    <w:rsid w:val="00ED1242"/>
    <w:rsid w:val="00ED19CF"/>
    <w:rsid w:val="00ED6644"/>
    <w:rsid w:val="00EE1C0C"/>
    <w:rsid w:val="00EE206D"/>
    <w:rsid w:val="00EE306C"/>
    <w:rsid w:val="00EE6B1E"/>
    <w:rsid w:val="00EF265E"/>
    <w:rsid w:val="00EF4583"/>
    <w:rsid w:val="00EF69C7"/>
    <w:rsid w:val="00F00C07"/>
    <w:rsid w:val="00F01F92"/>
    <w:rsid w:val="00F02AF6"/>
    <w:rsid w:val="00F1038D"/>
    <w:rsid w:val="00F11149"/>
    <w:rsid w:val="00F14A3A"/>
    <w:rsid w:val="00F17D6A"/>
    <w:rsid w:val="00F21A77"/>
    <w:rsid w:val="00F21FB6"/>
    <w:rsid w:val="00F246AB"/>
    <w:rsid w:val="00F268FE"/>
    <w:rsid w:val="00F26D7C"/>
    <w:rsid w:val="00F2799A"/>
    <w:rsid w:val="00F30E66"/>
    <w:rsid w:val="00F33E5F"/>
    <w:rsid w:val="00F34544"/>
    <w:rsid w:val="00F40423"/>
    <w:rsid w:val="00F407B0"/>
    <w:rsid w:val="00F40D00"/>
    <w:rsid w:val="00F40F82"/>
    <w:rsid w:val="00F44CB2"/>
    <w:rsid w:val="00F51766"/>
    <w:rsid w:val="00F52221"/>
    <w:rsid w:val="00F522D4"/>
    <w:rsid w:val="00F53AC7"/>
    <w:rsid w:val="00F54DB9"/>
    <w:rsid w:val="00F55F1C"/>
    <w:rsid w:val="00F60AD0"/>
    <w:rsid w:val="00F62D5D"/>
    <w:rsid w:val="00F65184"/>
    <w:rsid w:val="00F71F61"/>
    <w:rsid w:val="00F73681"/>
    <w:rsid w:val="00F749F9"/>
    <w:rsid w:val="00F839FE"/>
    <w:rsid w:val="00F84683"/>
    <w:rsid w:val="00F85D51"/>
    <w:rsid w:val="00F85F4D"/>
    <w:rsid w:val="00F87AC5"/>
    <w:rsid w:val="00F9004F"/>
    <w:rsid w:val="00F9024C"/>
    <w:rsid w:val="00F917D3"/>
    <w:rsid w:val="00F938C6"/>
    <w:rsid w:val="00F9641A"/>
    <w:rsid w:val="00F9703B"/>
    <w:rsid w:val="00FA03AA"/>
    <w:rsid w:val="00FA5C15"/>
    <w:rsid w:val="00FA6BD8"/>
    <w:rsid w:val="00FB07CB"/>
    <w:rsid w:val="00FB2944"/>
    <w:rsid w:val="00FB30DD"/>
    <w:rsid w:val="00FB63FB"/>
    <w:rsid w:val="00FB673E"/>
    <w:rsid w:val="00FB6F30"/>
    <w:rsid w:val="00FC3B9F"/>
    <w:rsid w:val="00FC6024"/>
    <w:rsid w:val="00FC69E1"/>
    <w:rsid w:val="00FD4911"/>
    <w:rsid w:val="00FD663A"/>
    <w:rsid w:val="00FD6BCB"/>
    <w:rsid w:val="00FE049C"/>
    <w:rsid w:val="00FE095D"/>
    <w:rsid w:val="00FE0FED"/>
    <w:rsid w:val="00FE7DDE"/>
    <w:rsid w:val="00FF164C"/>
    <w:rsid w:val="00FF1DD3"/>
    <w:rsid w:val="00FF54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33834A"/>
  <w15:docId w15:val="{2AF0CC73-EB92-4354-A81C-1DF573930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paragraph" w:styleId="Kop3">
    <w:name w:val="heading 3"/>
    <w:basedOn w:val="Standaard"/>
    <w:next w:val="Standaard"/>
    <w:link w:val="Kop3Char"/>
    <w:semiHidden/>
    <w:unhideWhenUsed/>
    <w:qFormat/>
    <w:locked/>
    <w:rsid w:val="0031228D"/>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pPr>
      <w:tabs>
        <w:tab w:val="center" w:pos="4703"/>
        <w:tab w:val="right" w:pos="9406"/>
      </w:tabs>
    </w:pPr>
    <w:rPr>
      <w:sz w:val="15"/>
    </w:rPr>
  </w:style>
  <w:style w:type="character" w:customStyle="1" w:styleId="VoettekstChar">
    <w:name w:val="Voettekst Char"/>
    <w:link w:val="Voettekst"/>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Plattetekst0">
    <w:name w:val="Body Text"/>
    <w:basedOn w:val="Standaard"/>
    <w:link w:val="PlattetekstChar"/>
    <w:rsid w:val="001F4221"/>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1F4221"/>
    <w:rPr>
      <w:rFonts w:ascii="Times New Roman" w:eastAsia="Times New Roman" w:hAnsi="Times New Roman"/>
      <w:sz w:val="22"/>
    </w:rPr>
  </w:style>
  <w:style w:type="character" w:styleId="Hyperlink">
    <w:name w:val="Hyperlink"/>
    <w:uiPriority w:val="99"/>
    <w:rsid w:val="001F4221"/>
    <w:rPr>
      <w:color w:val="0000FF"/>
      <w:u w:val="single"/>
    </w:rPr>
  </w:style>
  <w:style w:type="paragraph" w:styleId="Voetnoottekst">
    <w:name w:val="footnote text"/>
    <w:basedOn w:val="Standaard"/>
    <w:link w:val="VoetnoottekstChar"/>
    <w:semiHidden/>
    <w:rsid w:val="001F4221"/>
    <w:rPr>
      <w:rFonts w:ascii="Times New Roman" w:eastAsia="Times New Roman" w:hAnsi="Times New Roman"/>
      <w:sz w:val="20"/>
      <w:szCs w:val="20"/>
      <w:lang w:eastAsia="nl-NL"/>
    </w:rPr>
  </w:style>
  <w:style w:type="character" w:customStyle="1" w:styleId="VoetnoottekstChar">
    <w:name w:val="Voetnoottekst Char"/>
    <w:basedOn w:val="Standaardalinea-lettertype"/>
    <w:link w:val="Voetnoottekst"/>
    <w:semiHidden/>
    <w:rsid w:val="001F4221"/>
    <w:rPr>
      <w:rFonts w:ascii="Times New Roman" w:eastAsia="Times New Roman" w:hAnsi="Times New Roman"/>
    </w:rPr>
  </w:style>
  <w:style w:type="character" w:styleId="Voetnootmarkering">
    <w:name w:val="footnote reference"/>
    <w:uiPriority w:val="99"/>
    <w:semiHidden/>
    <w:rsid w:val="001F4221"/>
    <w:rPr>
      <w:vertAlign w:val="superscript"/>
    </w:rPr>
  </w:style>
  <w:style w:type="paragraph" w:styleId="Lijstopsomteken">
    <w:name w:val="List Bullet"/>
    <w:basedOn w:val="Standaard"/>
    <w:rsid w:val="00C14EA7"/>
    <w:pPr>
      <w:tabs>
        <w:tab w:val="num" w:pos="369"/>
      </w:tabs>
      <w:ind w:left="369" w:hanging="369"/>
    </w:pPr>
    <w:rPr>
      <w:rFonts w:ascii="Times New Roman" w:eastAsia="Times New Roman" w:hAnsi="Times New Roman"/>
      <w:sz w:val="22"/>
      <w:szCs w:val="20"/>
      <w:lang w:eastAsia="nl-NL"/>
    </w:rPr>
  </w:style>
  <w:style w:type="paragraph" w:styleId="Lijstalinea">
    <w:name w:val="List Paragraph"/>
    <w:basedOn w:val="Standaard"/>
    <w:uiPriority w:val="34"/>
    <w:qFormat/>
    <w:rsid w:val="0058398B"/>
    <w:pPr>
      <w:ind w:left="720"/>
      <w:contextualSpacing/>
    </w:pPr>
  </w:style>
  <w:style w:type="character" w:styleId="GevolgdeHyperlink">
    <w:name w:val="FollowedHyperlink"/>
    <w:basedOn w:val="Standaardalinea-lettertype"/>
    <w:uiPriority w:val="99"/>
    <w:semiHidden/>
    <w:unhideWhenUsed/>
    <w:rsid w:val="00BC7779"/>
    <w:rPr>
      <w:color w:val="800080" w:themeColor="followedHyperlink"/>
      <w:u w:val="single"/>
    </w:rPr>
  </w:style>
  <w:style w:type="character" w:styleId="Verwijzingopmerking">
    <w:name w:val="annotation reference"/>
    <w:basedOn w:val="Standaardalinea-lettertype"/>
    <w:uiPriority w:val="99"/>
    <w:semiHidden/>
    <w:unhideWhenUsed/>
    <w:rsid w:val="008047D9"/>
    <w:rPr>
      <w:sz w:val="16"/>
      <w:szCs w:val="16"/>
    </w:rPr>
  </w:style>
  <w:style w:type="paragraph" w:styleId="Tekstopmerking">
    <w:name w:val="annotation text"/>
    <w:basedOn w:val="Standaard"/>
    <w:link w:val="TekstopmerkingChar"/>
    <w:uiPriority w:val="99"/>
    <w:semiHidden/>
    <w:unhideWhenUsed/>
    <w:rsid w:val="008047D9"/>
    <w:rPr>
      <w:sz w:val="20"/>
      <w:szCs w:val="20"/>
    </w:rPr>
  </w:style>
  <w:style w:type="character" w:customStyle="1" w:styleId="TekstopmerkingChar">
    <w:name w:val="Tekst opmerking Char"/>
    <w:basedOn w:val="Standaardalinea-lettertype"/>
    <w:link w:val="Tekstopmerking"/>
    <w:uiPriority w:val="99"/>
    <w:semiHidden/>
    <w:rsid w:val="008047D9"/>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047D9"/>
    <w:rPr>
      <w:b/>
      <w:bCs/>
    </w:rPr>
  </w:style>
  <w:style w:type="character" w:customStyle="1" w:styleId="OnderwerpvanopmerkingChar">
    <w:name w:val="Onderwerp van opmerking Char"/>
    <w:basedOn w:val="TekstopmerkingChar"/>
    <w:link w:val="Onderwerpvanopmerking"/>
    <w:uiPriority w:val="99"/>
    <w:semiHidden/>
    <w:rsid w:val="008047D9"/>
    <w:rPr>
      <w:rFonts w:ascii="Verdana" w:hAnsi="Verdana"/>
      <w:b/>
      <w:bCs/>
      <w:lang w:eastAsia="en-US"/>
    </w:rPr>
  </w:style>
  <w:style w:type="character" w:customStyle="1" w:styleId="Kop3Char">
    <w:name w:val="Kop 3 Char"/>
    <w:basedOn w:val="Standaardalinea-lettertype"/>
    <w:link w:val="Kop3"/>
    <w:semiHidden/>
    <w:rsid w:val="0031228D"/>
    <w:rPr>
      <w:rFonts w:asciiTheme="majorHAnsi" w:eastAsiaTheme="majorEastAsia" w:hAnsiTheme="majorHAnsi" w:cstheme="majorBidi"/>
      <w:b/>
      <w:bCs/>
      <w:color w:val="4F81BD" w:themeColor="accent1"/>
      <w:sz w:val="18"/>
      <w:szCs w:val="22"/>
      <w:lang w:eastAsia="en-US"/>
    </w:rPr>
  </w:style>
  <w:style w:type="paragraph" w:styleId="Normaalweb">
    <w:name w:val="Normal (Web)"/>
    <w:basedOn w:val="Standaard"/>
    <w:uiPriority w:val="99"/>
    <w:unhideWhenUsed/>
    <w:rsid w:val="0031228D"/>
    <w:pPr>
      <w:spacing w:before="100" w:beforeAutospacing="1" w:after="100" w:afterAutospacing="1"/>
    </w:pPr>
    <w:rPr>
      <w:rFonts w:ascii="Times New Roman" w:eastAsia="Times New Roman" w:hAnsi="Times New Roman"/>
      <w:sz w:val="24"/>
      <w:szCs w:val="24"/>
      <w:lang w:eastAsia="nl-NL"/>
    </w:rPr>
  </w:style>
  <w:style w:type="character" w:styleId="Zwaar">
    <w:name w:val="Strong"/>
    <w:basedOn w:val="Standaardalinea-lettertype"/>
    <w:uiPriority w:val="22"/>
    <w:qFormat/>
    <w:locked/>
    <w:rsid w:val="0031228D"/>
    <w:rPr>
      <w:b/>
      <w:bCs/>
    </w:rPr>
  </w:style>
  <w:style w:type="character" w:customStyle="1" w:styleId="hps">
    <w:name w:val="hps"/>
    <w:basedOn w:val="Standaardalinea-lettertype"/>
    <w:rsid w:val="008A5F82"/>
  </w:style>
  <w:style w:type="character" w:styleId="Nadruk">
    <w:name w:val="Emphasis"/>
    <w:basedOn w:val="Standaardalinea-lettertype"/>
    <w:uiPriority w:val="20"/>
    <w:qFormat/>
    <w:locked/>
    <w:rsid w:val="008A5F82"/>
    <w:rPr>
      <w:i/>
      <w:iCs/>
    </w:rPr>
  </w:style>
  <w:style w:type="paragraph" w:customStyle="1" w:styleId="lead">
    <w:name w:val="lead"/>
    <w:basedOn w:val="Standaard"/>
    <w:rsid w:val="00EC7E69"/>
    <w:pPr>
      <w:spacing w:before="100" w:beforeAutospacing="1" w:after="100" w:afterAutospacing="1"/>
    </w:pPr>
    <w:rPr>
      <w:rFonts w:ascii="Times New Roman" w:eastAsia="Times New Roman" w:hAnsi="Times New Roman"/>
      <w:sz w:val="24"/>
      <w:szCs w:val="24"/>
      <w:lang w:eastAsia="nl-NL"/>
    </w:rPr>
  </w:style>
  <w:style w:type="paragraph" w:customStyle="1" w:styleId="Default">
    <w:name w:val="Default"/>
    <w:rsid w:val="00216C27"/>
    <w:pPr>
      <w:autoSpaceDE w:val="0"/>
      <w:autoSpaceDN w:val="0"/>
      <w:adjustRightInd w:val="0"/>
    </w:pPr>
    <w:rPr>
      <w:rFonts w:ascii="Times New Roman" w:eastAsia="Times New Roman" w:hAnsi="Times New Roman"/>
      <w:color w:val="000000"/>
      <w:sz w:val="24"/>
      <w:szCs w:val="24"/>
    </w:rPr>
  </w:style>
  <w:style w:type="paragraph" w:customStyle="1" w:styleId="mtop">
    <w:name w:val="mtop"/>
    <w:basedOn w:val="Standaard"/>
    <w:rsid w:val="00424D04"/>
    <w:pPr>
      <w:spacing w:before="100" w:beforeAutospacing="1" w:after="100" w:afterAutospacing="1"/>
    </w:pPr>
    <w:rPr>
      <w:rFonts w:ascii="Times New Roman" w:eastAsia="Times New Roman" w:hAnsi="Times New Roman"/>
      <w:sz w:val="24"/>
      <w:szCs w:val="24"/>
      <w:lang w:eastAsia="nl-NL"/>
    </w:rPr>
  </w:style>
  <w:style w:type="character" w:customStyle="1" w:styleId="filetitle">
    <w:name w:val="file__title"/>
    <w:basedOn w:val="Standaardalinea-lettertype"/>
    <w:rsid w:val="00016110"/>
    <w:rPr>
      <w:rFonts w:cs="Times New Roman"/>
    </w:rPr>
  </w:style>
  <w:style w:type="character" w:customStyle="1" w:styleId="article-classifiergap">
    <w:name w:val="article-classifier__gap"/>
    <w:basedOn w:val="Standaardalinea-lettertype"/>
    <w:rsid w:val="001E39BA"/>
  </w:style>
  <w:style w:type="table" w:customStyle="1" w:styleId="TableNormal">
    <w:name w:val="Table Normal"/>
    <w:rsid w:val="006F2511"/>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Voorsteltekst">
    <w:name w:val="Voorstel tekst"/>
    <w:basedOn w:val="PlatteTekst"/>
    <w:link w:val="VoorsteltekstChar"/>
    <w:qFormat/>
    <w:rsid w:val="006F2511"/>
    <w:pPr>
      <w:framePr w:hSpace="141" w:wrap="around" w:vAnchor="page" w:hAnchor="margin" w:y="3286"/>
      <w:pBdr>
        <w:top w:val="nil"/>
        <w:left w:val="nil"/>
        <w:bottom w:val="nil"/>
        <w:right w:val="nil"/>
        <w:between w:val="nil"/>
        <w:bar w:val="nil"/>
      </w:pBdr>
      <w:spacing w:line="250" w:lineRule="exact"/>
    </w:pPr>
    <w:rPr>
      <w:rFonts w:eastAsia="Arial Unicode MS" w:cs="Arial Unicode MS"/>
      <w:b/>
      <w:szCs w:val="18"/>
      <w:u w:color="000000"/>
      <w:bdr w:val="nil"/>
      <w:lang w:eastAsia="nl-NL"/>
    </w:rPr>
  </w:style>
  <w:style w:type="character" w:customStyle="1" w:styleId="VoorsteltekstChar">
    <w:name w:val="Voorstel tekst Char"/>
    <w:basedOn w:val="Standaardalinea-lettertype"/>
    <w:link w:val="Voorsteltekst"/>
    <w:rsid w:val="006F2511"/>
    <w:rPr>
      <w:rFonts w:ascii="Verdana" w:eastAsia="Arial Unicode MS" w:hAnsi="Verdana" w:cs="Arial Unicode MS"/>
      <w:b/>
      <w:sz w:val="18"/>
      <w:szCs w:val="18"/>
      <w:u w:color="000000"/>
      <w:bdr w:val="nil"/>
    </w:rPr>
  </w:style>
  <w:style w:type="paragraph" w:customStyle="1" w:styleId="onderwerptekst">
    <w:name w:val="onderwerp tekst"/>
    <w:basedOn w:val="Standaard"/>
    <w:link w:val="onderwerptekstChar"/>
    <w:qFormat/>
    <w:rsid w:val="006F2511"/>
    <w:pPr>
      <w:framePr w:hSpace="141" w:wrap="around" w:vAnchor="page" w:hAnchor="margin" w:y="9616"/>
      <w:pBdr>
        <w:top w:val="nil"/>
        <w:left w:val="nil"/>
        <w:bottom w:val="nil"/>
        <w:right w:val="nil"/>
        <w:between w:val="nil"/>
        <w:bar w:val="nil"/>
      </w:pBdr>
      <w:spacing w:line="288" w:lineRule="auto"/>
    </w:pPr>
    <w:rPr>
      <w:rFonts w:eastAsia="Verdana" w:cs="Verdana"/>
      <w:iCs/>
      <w:color w:val="595959" w:themeColor="text1" w:themeTint="A6"/>
      <w:sz w:val="16"/>
      <w:szCs w:val="16"/>
      <w:u w:color="000000"/>
      <w:bdr w:val="nil"/>
      <w:lang w:eastAsia="nl-NL"/>
      <w14:textOutline w14:w="0" w14:cap="flat" w14:cmpd="sng" w14:algn="ctr">
        <w14:noFill/>
        <w14:prstDash w14:val="solid"/>
        <w14:bevel/>
      </w14:textOutline>
    </w:rPr>
  </w:style>
  <w:style w:type="character" w:customStyle="1" w:styleId="onderwerptekstChar">
    <w:name w:val="onderwerp tekst Char"/>
    <w:basedOn w:val="Standaardalinea-lettertype"/>
    <w:link w:val="onderwerptekst"/>
    <w:rsid w:val="006F2511"/>
    <w:rPr>
      <w:rFonts w:ascii="Verdana" w:eastAsia="Verdana" w:hAnsi="Verdana" w:cs="Verdana"/>
      <w:iCs/>
      <w:color w:val="595959" w:themeColor="text1" w:themeTint="A6"/>
      <w:sz w:val="16"/>
      <w:szCs w:val="16"/>
      <w:u w:color="000000"/>
      <w:bdr w:val="nil"/>
      <w14:textOutline w14:w="0" w14:cap="flat" w14:cmpd="sng" w14:algn="ctr">
        <w14:noFill/>
        <w14:prstDash w14:val="solid"/>
        <w14:bevel/>
      </w14:textOutline>
    </w:rPr>
  </w:style>
  <w:style w:type="paragraph" w:customStyle="1" w:styleId="NummerVoorstel">
    <w:name w:val="Nummer Voorstel"/>
    <w:basedOn w:val="Voorsteltekst"/>
    <w:link w:val="NummerVoorstelChar"/>
    <w:qFormat/>
    <w:rsid w:val="006F2511"/>
    <w:pPr>
      <w:framePr w:wrap="around" w:y="2918"/>
    </w:pPr>
    <w:rPr>
      <w:color w:val="A6A6A6" w:themeColor="background1" w:themeShade="A6"/>
    </w:rPr>
  </w:style>
  <w:style w:type="character" w:customStyle="1" w:styleId="NummerVoorstelChar">
    <w:name w:val="Nummer Voorstel Char"/>
    <w:basedOn w:val="VoorsteltekstChar"/>
    <w:link w:val="NummerVoorstel"/>
    <w:rsid w:val="006F2511"/>
    <w:rPr>
      <w:rFonts w:ascii="Verdana" w:eastAsia="Arial Unicode MS" w:hAnsi="Verdana" w:cs="Arial Unicode MS"/>
      <w:b/>
      <w:color w:val="A6A6A6" w:themeColor="background1" w:themeShade="A6"/>
      <w:sz w:val="18"/>
      <w:szCs w:val="18"/>
      <w:u w:color="000000"/>
      <w:bdr w:val="nil"/>
    </w:rPr>
  </w:style>
  <w:style w:type="table" w:customStyle="1" w:styleId="TableNormal1">
    <w:name w:val="Table Normal1"/>
    <w:rsid w:val="00FD6BCB"/>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character" w:styleId="Onopgelostemelding">
    <w:name w:val="Unresolved Mention"/>
    <w:basedOn w:val="Standaardalinea-lettertype"/>
    <w:uiPriority w:val="99"/>
    <w:semiHidden/>
    <w:unhideWhenUsed/>
    <w:rsid w:val="000B7F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84334">
      <w:bodyDiv w:val="1"/>
      <w:marLeft w:val="0"/>
      <w:marRight w:val="0"/>
      <w:marTop w:val="0"/>
      <w:marBottom w:val="0"/>
      <w:divBdr>
        <w:top w:val="none" w:sz="0" w:space="0" w:color="auto"/>
        <w:left w:val="none" w:sz="0" w:space="0" w:color="auto"/>
        <w:bottom w:val="none" w:sz="0" w:space="0" w:color="auto"/>
        <w:right w:val="none" w:sz="0" w:space="0" w:color="auto"/>
      </w:divBdr>
    </w:div>
    <w:div w:id="23747546">
      <w:bodyDiv w:val="1"/>
      <w:marLeft w:val="0"/>
      <w:marRight w:val="0"/>
      <w:marTop w:val="0"/>
      <w:marBottom w:val="0"/>
      <w:divBdr>
        <w:top w:val="none" w:sz="0" w:space="0" w:color="auto"/>
        <w:left w:val="none" w:sz="0" w:space="0" w:color="auto"/>
        <w:bottom w:val="none" w:sz="0" w:space="0" w:color="auto"/>
        <w:right w:val="none" w:sz="0" w:space="0" w:color="auto"/>
      </w:divBdr>
    </w:div>
    <w:div w:id="62991191">
      <w:bodyDiv w:val="1"/>
      <w:marLeft w:val="0"/>
      <w:marRight w:val="0"/>
      <w:marTop w:val="0"/>
      <w:marBottom w:val="0"/>
      <w:divBdr>
        <w:top w:val="none" w:sz="0" w:space="0" w:color="auto"/>
        <w:left w:val="none" w:sz="0" w:space="0" w:color="auto"/>
        <w:bottom w:val="none" w:sz="0" w:space="0" w:color="auto"/>
        <w:right w:val="none" w:sz="0" w:space="0" w:color="auto"/>
      </w:divBdr>
    </w:div>
    <w:div w:id="96483668">
      <w:bodyDiv w:val="1"/>
      <w:marLeft w:val="0"/>
      <w:marRight w:val="0"/>
      <w:marTop w:val="0"/>
      <w:marBottom w:val="0"/>
      <w:divBdr>
        <w:top w:val="none" w:sz="0" w:space="0" w:color="auto"/>
        <w:left w:val="none" w:sz="0" w:space="0" w:color="auto"/>
        <w:bottom w:val="none" w:sz="0" w:space="0" w:color="auto"/>
        <w:right w:val="none" w:sz="0" w:space="0" w:color="auto"/>
      </w:divBdr>
    </w:div>
    <w:div w:id="100956752">
      <w:bodyDiv w:val="1"/>
      <w:marLeft w:val="0"/>
      <w:marRight w:val="0"/>
      <w:marTop w:val="0"/>
      <w:marBottom w:val="0"/>
      <w:divBdr>
        <w:top w:val="none" w:sz="0" w:space="0" w:color="auto"/>
        <w:left w:val="none" w:sz="0" w:space="0" w:color="auto"/>
        <w:bottom w:val="none" w:sz="0" w:space="0" w:color="auto"/>
        <w:right w:val="none" w:sz="0" w:space="0" w:color="auto"/>
      </w:divBdr>
    </w:div>
    <w:div w:id="102699264">
      <w:bodyDiv w:val="1"/>
      <w:marLeft w:val="0"/>
      <w:marRight w:val="0"/>
      <w:marTop w:val="0"/>
      <w:marBottom w:val="0"/>
      <w:divBdr>
        <w:top w:val="none" w:sz="0" w:space="0" w:color="auto"/>
        <w:left w:val="none" w:sz="0" w:space="0" w:color="auto"/>
        <w:bottom w:val="none" w:sz="0" w:space="0" w:color="auto"/>
        <w:right w:val="none" w:sz="0" w:space="0" w:color="auto"/>
      </w:divBdr>
    </w:div>
    <w:div w:id="110131170">
      <w:bodyDiv w:val="1"/>
      <w:marLeft w:val="0"/>
      <w:marRight w:val="0"/>
      <w:marTop w:val="0"/>
      <w:marBottom w:val="0"/>
      <w:divBdr>
        <w:top w:val="none" w:sz="0" w:space="0" w:color="auto"/>
        <w:left w:val="none" w:sz="0" w:space="0" w:color="auto"/>
        <w:bottom w:val="none" w:sz="0" w:space="0" w:color="auto"/>
        <w:right w:val="none" w:sz="0" w:space="0" w:color="auto"/>
      </w:divBdr>
    </w:div>
    <w:div w:id="145055445">
      <w:bodyDiv w:val="1"/>
      <w:marLeft w:val="0"/>
      <w:marRight w:val="0"/>
      <w:marTop w:val="0"/>
      <w:marBottom w:val="0"/>
      <w:divBdr>
        <w:top w:val="none" w:sz="0" w:space="0" w:color="auto"/>
        <w:left w:val="none" w:sz="0" w:space="0" w:color="auto"/>
        <w:bottom w:val="none" w:sz="0" w:space="0" w:color="auto"/>
        <w:right w:val="none" w:sz="0" w:space="0" w:color="auto"/>
      </w:divBdr>
    </w:div>
    <w:div w:id="152795770">
      <w:bodyDiv w:val="1"/>
      <w:marLeft w:val="0"/>
      <w:marRight w:val="0"/>
      <w:marTop w:val="0"/>
      <w:marBottom w:val="0"/>
      <w:divBdr>
        <w:top w:val="none" w:sz="0" w:space="0" w:color="auto"/>
        <w:left w:val="none" w:sz="0" w:space="0" w:color="auto"/>
        <w:bottom w:val="none" w:sz="0" w:space="0" w:color="auto"/>
        <w:right w:val="none" w:sz="0" w:space="0" w:color="auto"/>
      </w:divBdr>
    </w:div>
    <w:div w:id="178011016">
      <w:bodyDiv w:val="1"/>
      <w:marLeft w:val="0"/>
      <w:marRight w:val="0"/>
      <w:marTop w:val="0"/>
      <w:marBottom w:val="0"/>
      <w:divBdr>
        <w:top w:val="none" w:sz="0" w:space="0" w:color="auto"/>
        <w:left w:val="none" w:sz="0" w:space="0" w:color="auto"/>
        <w:bottom w:val="none" w:sz="0" w:space="0" w:color="auto"/>
        <w:right w:val="none" w:sz="0" w:space="0" w:color="auto"/>
      </w:divBdr>
    </w:div>
    <w:div w:id="184953037">
      <w:bodyDiv w:val="1"/>
      <w:marLeft w:val="0"/>
      <w:marRight w:val="0"/>
      <w:marTop w:val="0"/>
      <w:marBottom w:val="0"/>
      <w:divBdr>
        <w:top w:val="none" w:sz="0" w:space="0" w:color="auto"/>
        <w:left w:val="none" w:sz="0" w:space="0" w:color="auto"/>
        <w:bottom w:val="none" w:sz="0" w:space="0" w:color="auto"/>
        <w:right w:val="none" w:sz="0" w:space="0" w:color="auto"/>
      </w:divBdr>
    </w:div>
    <w:div w:id="200482208">
      <w:bodyDiv w:val="1"/>
      <w:marLeft w:val="0"/>
      <w:marRight w:val="0"/>
      <w:marTop w:val="0"/>
      <w:marBottom w:val="0"/>
      <w:divBdr>
        <w:top w:val="none" w:sz="0" w:space="0" w:color="auto"/>
        <w:left w:val="none" w:sz="0" w:space="0" w:color="auto"/>
        <w:bottom w:val="none" w:sz="0" w:space="0" w:color="auto"/>
        <w:right w:val="none" w:sz="0" w:space="0" w:color="auto"/>
      </w:divBdr>
    </w:div>
    <w:div w:id="206185023">
      <w:bodyDiv w:val="1"/>
      <w:marLeft w:val="0"/>
      <w:marRight w:val="0"/>
      <w:marTop w:val="0"/>
      <w:marBottom w:val="0"/>
      <w:divBdr>
        <w:top w:val="none" w:sz="0" w:space="0" w:color="auto"/>
        <w:left w:val="none" w:sz="0" w:space="0" w:color="auto"/>
        <w:bottom w:val="none" w:sz="0" w:space="0" w:color="auto"/>
        <w:right w:val="none" w:sz="0" w:space="0" w:color="auto"/>
      </w:divBdr>
    </w:div>
    <w:div w:id="215699652">
      <w:bodyDiv w:val="1"/>
      <w:marLeft w:val="0"/>
      <w:marRight w:val="0"/>
      <w:marTop w:val="0"/>
      <w:marBottom w:val="0"/>
      <w:divBdr>
        <w:top w:val="none" w:sz="0" w:space="0" w:color="auto"/>
        <w:left w:val="none" w:sz="0" w:space="0" w:color="auto"/>
        <w:bottom w:val="none" w:sz="0" w:space="0" w:color="auto"/>
        <w:right w:val="none" w:sz="0" w:space="0" w:color="auto"/>
      </w:divBdr>
    </w:div>
    <w:div w:id="244844748">
      <w:bodyDiv w:val="1"/>
      <w:marLeft w:val="0"/>
      <w:marRight w:val="0"/>
      <w:marTop w:val="0"/>
      <w:marBottom w:val="0"/>
      <w:divBdr>
        <w:top w:val="none" w:sz="0" w:space="0" w:color="auto"/>
        <w:left w:val="none" w:sz="0" w:space="0" w:color="auto"/>
        <w:bottom w:val="none" w:sz="0" w:space="0" w:color="auto"/>
        <w:right w:val="none" w:sz="0" w:space="0" w:color="auto"/>
      </w:divBdr>
    </w:div>
    <w:div w:id="247464292">
      <w:bodyDiv w:val="1"/>
      <w:marLeft w:val="0"/>
      <w:marRight w:val="0"/>
      <w:marTop w:val="0"/>
      <w:marBottom w:val="0"/>
      <w:divBdr>
        <w:top w:val="none" w:sz="0" w:space="0" w:color="auto"/>
        <w:left w:val="none" w:sz="0" w:space="0" w:color="auto"/>
        <w:bottom w:val="none" w:sz="0" w:space="0" w:color="auto"/>
        <w:right w:val="none" w:sz="0" w:space="0" w:color="auto"/>
      </w:divBdr>
    </w:div>
    <w:div w:id="291130433">
      <w:bodyDiv w:val="1"/>
      <w:marLeft w:val="0"/>
      <w:marRight w:val="0"/>
      <w:marTop w:val="0"/>
      <w:marBottom w:val="0"/>
      <w:divBdr>
        <w:top w:val="none" w:sz="0" w:space="0" w:color="auto"/>
        <w:left w:val="none" w:sz="0" w:space="0" w:color="auto"/>
        <w:bottom w:val="none" w:sz="0" w:space="0" w:color="auto"/>
        <w:right w:val="none" w:sz="0" w:space="0" w:color="auto"/>
      </w:divBdr>
    </w:div>
    <w:div w:id="317921252">
      <w:bodyDiv w:val="1"/>
      <w:marLeft w:val="0"/>
      <w:marRight w:val="0"/>
      <w:marTop w:val="0"/>
      <w:marBottom w:val="0"/>
      <w:divBdr>
        <w:top w:val="none" w:sz="0" w:space="0" w:color="auto"/>
        <w:left w:val="none" w:sz="0" w:space="0" w:color="auto"/>
        <w:bottom w:val="none" w:sz="0" w:space="0" w:color="auto"/>
        <w:right w:val="none" w:sz="0" w:space="0" w:color="auto"/>
      </w:divBdr>
    </w:div>
    <w:div w:id="348676591">
      <w:bodyDiv w:val="1"/>
      <w:marLeft w:val="0"/>
      <w:marRight w:val="0"/>
      <w:marTop w:val="0"/>
      <w:marBottom w:val="0"/>
      <w:divBdr>
        <w:top w:val="none" w:sz="0" w:space="0" w:color="auto"/>
        <w:left w:val="none" w:sz="0" w:space="0" w:color="auto"/>
        <w:bottom w:val="none" w:sz="0" w:space="0" w:color="auto"/>
        <w:right w:val="none" w:sz="0" w:space="0" w:color="auto"/>
      </w:divBdr>
    </w:div>
    <w:div w:id="379594939">
      <w:bodyDiv w:val="1"/>
      <w:marLeft w:val="0"/>
      <w:marRight w:val="0"/>
      <w:marTop w:val="0"/>
      <w:marBottom w:val="0"/>
      <w:divBdr>
        <w:top w:val="none" w:sz="0" w:space="0" w:color="auto"/>
        <w:left w:val="none" w:sz="0" w:space="0" w:color="auto"/>
        <w:bottom w:val="none" w:sz="0" w:space="0" w:color="auto"/>
        <w:right w:val="none" w:sz="0" w:space="0" w:color="auto"/>
      </w:divBdr>
    </w:div>
    <w:div w:id="386493664">
      <w:bodyDiv w:val="1"/>
      <w:marLeft w:val="0"/>
      <w:marRight w:val="0"/>
      <w:marTop w:val="0"/>
      <w:marBottom w:val="0"/>
      <w:divBdr>
        <w:top w:val="none" w:sz="0" w:space="0" w:color="auto"/>
        <w:left w:val="none" w:sz="0" w:space="0" w:color="auto"/>
        <w:bottom w:val="none" w:sz="0" w:space="0" w:color="auto"/>
        <w:right w:val="none" w:sz="0" w:space="0" w:color="auto"/>
      </w:divBdr>
    </w:div>
    <w:div w:id="389765768">
      <w:bodyDiv w:val="1"/>
      <w:marLeft w:val="0"/>
      <w:marRight w:val="0"/>
      <w:marTop w:val="0"/>
      <w:marBottom w:val="0"/>
      <w:divBdr>
        <w:top w:val="none" w:sz="0" w:space="0" w:color="auto"/>
        <w:left w:val="none" w:sz="0" w:space="0" w:color="auto"/>
        <w:bottom w:val="none" w:sz="0" w:space="0" w:color="auto"/>
        <w:right w:val="none" w:sz="0" w:space="0" w:color="auto"/>
      </w:divBdr>
    </w:div>
    <w:div w:id="391543781">
      <w:bodyDiv w:val="1"/>
      <w:marLeft w:val="0"/>
      <w:marRight w:val="0"/>
      <w:marTop w:val="0"/>
      <w:marBottom w:val="0"/>
      <w:divBdr>
        <w:top w:val="none" w:sz="0" w:space="0" w:color="auto"/>
        <w:left w:val="none" w:sz="0" w:space="0" w:color="auto"/>
        <w:bottom w:val="none" w:sz="0" w:space="0" w:color="auto"/>
        <w:right w:val="none" w:sz="0" w:space="0" w:color="auto"/>
      </w:divBdr>
    </w:div>
    <w:div w:id="412238580">
      <w:bodyDiv w:val="1"/>
      <w:marLeft w:val="0"/>
      <w:marRight w:val="0"/>
      <w:marTop w:val="0"/>
      <w:marBottom w:val="0"/>
      <w:divBdr>
        <w:top w:val="none" w:sz="0" w:space="0" w:color="auto"/>
        <w:left w:val="none" w:sz="0" w:space="0" w:color="auto"/>
        <w:bottom w:val="none" w:sz="0" w:space="0" w:color="auto"/>
        <w:right w:val="none" w:sz="0" w:space="0" w:color="auto"/>
      </w:divBdr>
    </w:div>
    <w:div w:id="430323427">
      <w:bodyDiv w:val="1"/>
      <w:marLeft w:val="0"/>
      <w:marRight w:val="0"/>
      <w:marTop w:val="0"/>
      <w:marBottom w:val="0"/>
      <w:divBdr>
        <w:top w:val="none" w:sz="0" w:space="0" w:color="auto"/>
        <w:left w:val="none" w:sz="0" w:space="0" w:color="auto"/>
        <w:bottom w:val="none" w:sz="0" w:space="0" w:color="auto"/>
        <w:right w:val="none" w:sz="0" w:space="0" w:color="auto"/>
      </w:divBdr>
    </w:div>
    <w:div w:id="469397347">
      <w:bodyDiv w:val="1"/>
      <w:marLeft w:val="0"/>
      <w:marRight w:val="0"/>
      <w:marTop w:val="0"/>
      <w:marBottom w:val="0"/>
      <w:divBdr>
        <w:top w:val="none" w:sz="0" w:space="0" w:color="auto"/>
        <w:left w:val="none" w:sz="0" w:space="0" w:color="auto"/>
        <w:bottom w:val="none" w:sz="0" w:space="0" w:color="auto"/>
        <w:right w:val="none" w:sz="0" w:space="0" w:color="auto"/>
      </w:divBdr>
    </w:div>
    <w:div w:id="479735988">
      <w:bodyDiv w:val="1"/>
      <w:marLeft w:val="0"/>
      <w:marRight w:val="0"/>
      <w:marTop w:val="0"/>
      <w:marBottom w:val="0"/>
      <w:divBdr>
        <w:top w:val="none" w:sz="0" w:space="0" w:color="auto"/>
        <w:left w:val="none" w:sz="0" w:space="0" w:color="auto"/>
        <w:bottom w:val="none" w:sz="0" w:space="0" w:color="auto"/>
        <w:right w:val="none" w:sz="0" w:space="0" w:color="auto"/>
      </w:divBdr>
    </w:div>
    <w:div w:id="513497468">
      <w:bodyDiv w:val="1"/>
      <w:marLeft w:val="0"/>
      <w:marRight w:val="0"/>
      <w:marTop w:val="0"/>
      <w:marBottom w:val="0"/>
      <w:divBdr>
        <w:top w:val="none" w:sz="0" w:space="0" w:color="auto"/>
        <w:left w:val="none" w:sz="0" w:space="0" w:color="auto"/>
        <w:bottom w:val="none" w:sz="0" w:space="0" w:color="auto"/>
        <w:right w:val="none" w:sz="0" w:space="0" w:color="auto"/>
      </w:divBdr>
    </w:div>
    <w:div w:id="528222909">
      <w:bodyDiv w:val="1"/>
      <w:marLeft w:val="0"/>
      <w:marRight w:val="0"/>
      <w:marTop w:val="0"/>
      <w:marBottom w:val="0"/>
      <w:divBdr>
        <w:top w:val="none" w:sz="0" w:space="0" w:color="auto"/>
        <w:left w:val="none" w:sz="0" w:space="0" w:color="auto"/>
        <w:bottom w:val="none" w:sz="0" w:space="0" w:color="auto"/>
        <w:right w:val="none" w:sz="0" w:space="0" w:color="auto"/>
      </w:divBdr>
    </w:div>
    <w:div w:id="546334409">
      <w:bodyDiv w:val="1"/>
      <w:marLeft w:val="0"/>
      <w:marRight w:val="0"/>
      <w:marTop w:val="0"/>
      <w:marBottom w:val="0"/>
      <w:divBdr>
        <w:top w:val="none" w:sz="0" w:space="0" w:color="auto"/>
        <w:left w:val="none" w:sz="0" w:space="0" w:color="auto"/>
        <w:bottom w:val="none" w:sz="0" w:space="0" w:color="auto"/>
        <w:right w:val="none" w:sz="0" w:space="0" w:color="auto"/>
      </w:divBdr>
    </w:div>
    <w:div w:id="551967882">
      <w:bodyDiv w:val="1"/>
      <w:marLeft w:val="0"/>
      <w:marRight w:val="0"/>
      <w:marTop w:val="0"/>
      <w:marBottom w:val="0"/>
      <w:divBdr>
        <w:top w:val="none" w:sz="0" w:space="0" w:color="auto"/>
        <w:left w:val="none" w:sz="0" w:space="0" w:color="auto"/>
        <w:bottom w:val="none" w:sz="0" w:space="0" w:color="auto"/>
        <w:right w:val="none" w:sz="0" w:space="0" w:color="auto"/>
      </w:divBdr>
      <w:divsChild>
        <w:div w:id="1571648164">
          <w:marLeft w:val="0"/>
          <w:marRight w:val="0"/>
          <w:marTop w:val="0"/>
          <w:marBottom w:val="0"/>
          <w:divBdr>
            <w:top w:val="none" w:sz="0" w:space="0" w:color="auto"/>
            <w:left w:val="none" w:sz="0" w:space="0" w:color="auto"/>
            <w:bottom w:val="none" w:sz="0" w:space="0" w:color="auto"/>
            <w:right w:val="none" w:sz="0" w:space="0" w:color="auto"/>
          </w:divBdr>
        </w:div>
      </w:divsChild>
    </w:div>
    <w:div w:id="555900203">
      <w:bodyDiv w:val="1"/>
      <w:marLeft w:val="0"/>
      <w:marRight w:val="0"/>
      <w:marTop w:val="0"/>
      <w:marBottom w:val="0"/>
      <w:divBdr>
        <w:top w:val="none" w:sz="0" w:space="0" w:color="auto"/>
        <w:left w:val="none" w:sz="0" w:space="0" w:color="auto"/>
        <w:bottom w:val="none" w:sz="0" w:space="0" w:color="auto"/>
        <w:right w:val="none" w:sz="0" w:space="0" w:color="auto"/>
      </w:divBdr>
      <w:divsChild>
        <w:div w:id="1970234806">
          <w:marLeft w:val="0"/>
          <w:marRight w:val="0"/>
          <w:marTop w:val="0"/>
          <w:marBottom w:val="0"/>
          <w:divBdr>
            <w:top w:val="none" w:sz="0" w:space="0" w:color="auto"/>
            <w:left w:val="none" w:sz="0" w:space="0" w:color="auto"/>
            <w:bottom w:val="none" w:sz="0" w:space="0" w:color="auto"/>
            <w:right w:val="none" w:sz="0" w:space="0" w:color="auto"/>
          </w:divBdr>
          <w:divsChild>
            <w:div w:id="798107257">
              <w:marLeft w:val="0"/>
              <w:marRight w:val="0"/>
              <w:marTop w:val="0"/>
              <w:marBottom w:val="0"/>
              <w:divBdr>
                <w:top w:val="none" w:sz="0" w:space="0" w:color="auto"/>
                <w:left w:val="none" w:sz="0" w:space="0" w:color="auto"/>
                <w:bottom w:val="none" w:sz="0" w:space="0" w:color="auto"/>
                <w:right w:val="none" w:sz="0" w:space="0" w:color="auto"/>
              </w:divBdr>
              <w:divsChild>
                <w:div w:id="502163625">
                  <w:marLeft w:val="0"/>
                  <w:marRight w:val="0"/>
                  <w:marTop w:val="0"/>
                  <w:marBottom w:val="0"/>
                  <w:divBdr>
                    <w:top w:val="none" w:sz="0" w:space="0" w:color="auto"/>
                    <w:left w:val="single" w:sz="6" w:space="0" w:color="FFFFFF"/>
                    <w:bottom w:val="none" w:sz="0" w:space="0" w:color="auto"/>
                    <w:right w:val="single" w:sz="6" w:space="0" w:color="FFFFFF"/>
                  </w:divBdr>
                  <w:divsChild>
                    <w:div w:id="676661896">
                      <w:marLeft w:val="0"/>
                      <w:marRight w:val="0"/>
                      <w:marTop w:val="0"/>
                      <w:marBottom w:val="0"/>
                      <w:divBdr>
                        <w:top w:val="none" w:sz="0" w:space="0" w:color="auto"/>
                        <w:left w:val="single" w:sz="6" w:space="0" w:color="DCE1E4"/>
                        <w:bottom w:val="none" w:sz="0" w:space="0" w:color="auto"/>
                        <w:right w:val="single" w:sz="6" w:space="0" w:color="DCE1E4"/>
                      </w:divBdr>
                      <w:divsChild>
                        <w:div w:id="2008509131">
                          <w:marLeft w:val="0"/>
                          <w:marRight w:val="0"/>
                          <w:marTop w:val="0"/>
                          <w:marBottom w:val="0"/>
                          <w:divBdr>
                            <w:top w:val="none" w:sz="0" w:space="0" w:color="auto"/>
                            <w:left w:val="none" w:sz="0" w:space="0" w:color="auto"/>
                            <w:bottom w:val="none" w:sz="0" w:space="0" w:color="auto"/>
                            <w:right w:val="none" w:sz="0" w:space="0" w:color="auto"/>
                          </w:divBdr>
                          <w:divsChild>
                            <w:div w:id="1488863750">
                              <w:marLeft w:val="0"/>
                              <w:marRight w:val="0"/>
                              <w:marTop w:val="0"/>
                              <w:marBottom w:val="0"/>
                              <w:divBdr>
                                <w:top w:val="none" w:sz="0" w:space="0" w:color="auto"/>
                                <w:left w:val="none" w:sz="0" w:space="0" w:color="auto"/>
                                <w:bottom w:val="none" w:sz="0" w:space="0" w:color="auto"/>
                                <w:right w:val="none" w:sz="0" w:space="0" w:color="auto"/>
                              </w:divBdr>
                              <w:divsChild>
                                <w:div w:id="524250622">
                                  <w:marLeft w:val="0"/>
                                  <w:marRight w:val="0"/>
                                  <w:marTop w:val="0"/>
                                  <w:marBottom w:val="0"/>
                                  <w:divBdr>
                                    <w:top w:val="none" w:sz="0" w:space="0" w:color="auto"/>
                                    <w:left w:val="none" w:sz="0" w:space="0" w:color="auto"/>
                                    <w:bottom w:val="none" w:sz="0" w:space="0" w:color="auto"/>
                                    <w:right w:val="none" w:sz="0" w:space="0" w:color="auto"/>
                                  </w:divBdr>
                                  <w:divsChild>
                                    <w:div w:id="1587692029">
                                      <w:marLeft w:val="0"/>
                                      <w:marRight w:val="0"/>
                                      <w:marTop w:val="0"/>
                                      <w:marBottom w:val="0"/>
                                      <w:divBdr>
                                        <w:top w:val="none" w:sz="0" w:space="0" w:color="auto"/>
                                        <w:left w:val="none" w:sz="0" w:space="0" w:color="auto"/>
                                        <w:bottom w:val="none" w:sz="0" w:space="0" w:color="auto"/>
                                        <w:right w:val="none" w:sz="0" w:space="0" w:color="auto"/>
                                      </w:divBdr>
                                      <w:divsChild>
                                        <w:div w:id="134765784">
                                          <w:marLeft w:val="0"/>
                                          <w:marRight w:val="0"/>
                                          <w:marTop w:val="0"/>
                                          <w:marBottom w:val="0"/>
                                          <w:divBdr>
                                            <w:top w:val="none" w:sz="0" w:space="0" w:color="auto"/>
                                            <w:left w:val="none" w:sz="0" w:space="0" w:color="auto"/>
                                            <w:bottom w:val="none" w:sz="0" w:space="0" w:color="auto"/>
                                            <w:right w:val="none" w:sz="0" w:space="0" w:color="auto"/>
                                          </w:divBdr>
                                          <w:divsChild>
                                            <w:div w:id="182165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8294497">
      <w:bodyDiv w:val="1"/>
      <w:marLeft w:val="0"/>
      <w:marRight w:val="0"/>
      <w:marTop w:val="0"/>
      <w:marBottom w:val="0"/>
      <w:divBdr>
        <w:top w:val="none" w:sz="0" w:space="0" w:color="auto"/>
        <w:left w:val="none" w:sz="0" w:space="0" w:color="auto"/>
        <w:bottom w:val="none" w:sz="0" w:space="0" w:color="auto"/>
        <w:right w:val="none" w:sz="0" w:space="0" w:color="auto"/>
      </w:divBdr>
    </w:div>
    <w:div w:id="623661800">
      <w:bodyDiv w:val="1"/>
      <w:marLeft w:val="0"/>
      <w:marRight w:val="0"/>
      <w:marTop w:val="0"/>
      <w:marBottom w:val="0"/>
      <w:divBdr>
        <w:top w:val="none" w:sz="0" w:space="0" w:color="auto"/>
        <w:left w:val="none" w:sz="0" w:space="0" w:color="auto"/>
        <w:bottom w:val="none" w:sz="0" w:space="0" w:color="auto"/>
        <w:right w:val="none" w:sz="0" w:space="0" w:color="auto"/>
      </w:divBdr>
    </w:div>
    <w:div w:id="660279964">
      <w:bodyDiv w:val="1"/>
      <w:marLeft w:val="0"/>
      <w:marRight w:val="0"/>
      <w:marTop w:val="0"/>
      <w:marBottom w:val="0"/>
      <w:divBdr>
        <w:top w:val="none" w:sz="0" w:space="0" w:color="auto"/>
        <w:left w:val="none" w:sz="0" w:space="0" w:color="auto"/>
        <w:bottom w:val="none" w:sz="0" w:space="0" w:color="auto"/>
        <w:right w:val="none" w:sz="0" w:space="0" w:color="auto"/>
      </w:divBdr>
    </w:div>
    <w:div w:id="664359727">
      <w:bodyDiv w:val="1"/>
      <w:marLeft w:val="0"/>
      <w:marRight w:val="0"/>
      <w:marTop w:val="0"/>
      <w:marBottom w:val="0"/>
      <w:divBdr>
        <w:top w:val="none" w:sz="0" w:space="0" w:color="auto"/>
        <w:left w:val="none" w:sz="0" w:space="0" w:color="auto"/>
        <w:bottom w:val="none" w:sz="0" w:space="0" w:color="auto"/>
        <w:right w:val="none" w:sz="0" w:space="0" w:color="auto"/>
      </w:divBdr>
    </w:div>
    <w:div w:id="670256193">
      <w:bodyDiv w:val="1"/>
      <w:marLeft w:val="0"/>
      <w:marRight w:val="0"/>
      <w:marTop w:val="0"/>
      <w:marBottom w:val="0"/>
      <w:divBdr>
        <w:top w:val="none" w:sz="0" w:space="0" w:color="auto"/>
        <w:left w:val="none" w:sz="0" w:space="0" w:color="auto"/>
        <w:bottom w:val="none" w:sz="0" w:space="0" w:color="auto"/>
        <w:right w:val="none" w:sz="0" w:space="0" w:color="auto"/>
      </w:divBdr>
    </w:div>
    <w:div w:id="681132109">
      <w:bodyDiv w:val="1"/>
      <w:marLeft w:val="0"/>
      <w:marRight w:val="0"/>
      <w:marTop w:val="0"/>
      <w:marBottom w:val="0"/>
      <w:divBdr>
        <w:top w:val="none" w:sz="0" w:space="0" w:color="auto"/>
        <w:left w:val="none" w:sz="0" w:space="0" w:color="auto"/>
        <w:bottom w:val="none" w:sz="0" w:space="0" w:color="auto"/>
        <w:right w:val="none" w:sz="0" w:space="0" w:color="auto"/>
      </w:divBdr>
    </w:div>
    <w:div w:id="721829671">
      <w:bodyDiv w:val="1"/>
      <w:marLeft w:val="0"/>
      <w:marRight w:val="0"/>
      <w:marTop w:val="0"/>
      <w:marBottom w:val="0"/>
      <w:divBdr>
        <w:top w:val="none" w:sz="0" w:space="0" w:color="auto"/>
        <w:left w:val="none" w:sz="0" w:space="0" w:color="auto"/>
        <w:bottom w:val="none" w:sz="0" w:space="0" w:color="auto"/>
        <w:right w:val="none" w:sz="0" w:space="0" w:color="auto"/>
      </w:divBdr>
    </w:div>
    <w:div w:id="740058780">
      <w:bodyDiv w:val="1"/>
      <w:marLeft w:val="0"/>
      <w:marRight w:val="0"/>
      <w:marTop w:val="0"/>
      <w:marBottom w:val="0"/>
      <w:divBdr>
        <w:top w:val="none" w:sz="0" w:space="0" w:color="auto"/>
        <w:left w:val="none" w:sz="0" w:space="0" w:color="auto"/>
        <w:bottom w:val="none" w:sz="0" w:space="0" w:color="auto"/>
        <w:right w:val="none" w:sz="0" w:space="0" w:color="auto"/>
      </w:divBdr>
      <w:divsChild>
        <w:div w:id="22558979">
          <w:marLeft w:val="0"/>
          <w:marRight w:val="0"/>
          <w:marTop w:val="0"/>
          <w:marBottom w:val="0"/>
          <w:divBdr>
            <w:top w:val="none" w:sz="0" w:space="0" w:color="auto"/>
            <w:left w:val="none" w:sz="0" w:space="0" w:color="auto"/>
            <w:bottom w:val="none" w:sz="0" w:space="0" w:color="auto"/>
            <w:right w:val="none" w:sz="0" w:space="0" w:color="auto"/>
          </w:divBdr>
          <w:divsChild>
            <w:div w:id="1998147695">
              <w:marLeft w:val="0"/>
              <w:marRight w:val="0"/>
              <w:marTop w:val="0"/>
              <w:marBottom w:val="0"/>
              <w:divBdr>
                <w:top w:val="none" w:sz="0" w:space="0" w:color="auto"/>
                <w:left w:val="none" w:sz="0" w:space="0" w:color="auto"/>
                <w:bottom w:val="none" w:sz="0" w:space="0" w:color="auto"/>
                <w:right w:val="none" w:sz="0" w:space="0" w:color="auto"/>
              </w:divBdr>
            </w:div>
            <w:div w:id="1211190077">
              <w:marLeft w:val="0"/>
              <w:marRight w:val="0"/>
              <w:marTop w:val="0"/>
              <w:marBottom w:val="0"/>
              <w:divBdr>
                <w:top w:val="none" w:sz="0" w:space="0" w:color="auto"/>
                <w:left w:val="none" w:sz="0" w:space="0" w:color="auto"/>
                <w:bottom w:val="none" w:sz="0" w:space="0" w:color="auto"/>
                <w:right w:val="none" w:sz="0" w:space="0" w:color="auto"/>
              </w:divBdr>
            </w:div>
          </w:divsChild>
        </w:div>
        <w:div w:id="517156514">
          <w:marLeft w:val="0"/>
          <w:marRight w:val="0"/>
          <w:marTop w:val="0"/>
          <w:marBottom w:val="0"/>
          <w:divBdr>
            <w:top w:val="none" w:sz="0" w:space="0" w:color="auto"/>
            <w:left w:val="none" w:sz="0" w:space="0" w:color="auto"/>
            <w:bottom w:val="none" w:sz="0" w:space="0" w:color="auto"/>
            <w:right w:val="none" w:sz="0" w:space="0" w:color="auto"/>
          </w:divBdr>
          <w:divsChild>
            <w:div w:id="869104400">
              <w:marLeft w:val="0"/>
              <w:marRight w:val="0"/>
              <w:marTop w:val="0"/>
              <w:marBottom w:val="0"/>
              <w:divBdr>
                <w:top w:val="none" w:sz="0" w:space="0" w:color="auto"/>
                <w:left w:val="none" w:sz="0" w:space="0" w:color="auto"/>
                <w:bottom w:val="none" w:sz="0" w:space="0" w:color="auto"/>
                <w:right w:val="none" w:sz="0" w:space="0" w:color="auto"/>
              </w:divBdr>
            </w:div>
            <w:div w:id="1399740850">
              <w:marLeft w:val="0"/>
              <w:marRight w:val="0"/>
              <w:marTop w:val="0"/>
              <w:marBottom w:val="0"/>
              <w:divBdr>
                <w:top w:val="none" w:sz="0" w:space="0" w:color="auto"/>
                <w:left w:val="none" w:sz="0" w:space="0" w:color="auto"/>
                <w:bottom w:val="none" w:sz="0" w:space="0" w:color="auto"/>
                <w:right w:val="none" w:sz="0" w:space="0" w:color="auto"/>
              </w:divBdr>
            </w:div>
          </w:divsChild>
        </w:div>
        <w:div w:id="1824737726">
          <w:marLeft w:val="0"/>
          <w:marRight w:val="0"/>
          <w:marTop w:val="0"/>
          <w:marBottom w:val="0"/>
          <w:divBdr>
            <w:top w:val="none" w:sz="0" w:space="0" w:color="auto"/>
            <w:left w:val="none" w:sz="0" w:space="0" w:color="auto"/>
            <w:bottom w:val="none" w:sz="0" w:space="0" w:color="auto"/>
            <w:right w:val="none" w:sz="0" w:space="0" w:color="auto"/>
          </w:divBdr>
          <w:divsChild>
            <w:div w:id="97721061">
              <w:marLeft w:val="0"/>
              <w:marRight w:val="0"/>
              <w:marTop w:val="0"/>
              <w:marBottom w:val="0"/>
              <w:divBdr>
                <w:top w:val="none" w:sz="0" w:space="0" w:color="auto"/>
                <w:left w:val="none" w:sz="0" w:space="0" w:color="auto"/>
                <w:bottom w:val="none" w:sz="0" w:space="0" w:color="auto"/>
                <w:right w:val="none" w:sz="0" w:space="0" w:color="auto"/>
              </w:divBdr>
            </w:div>
            <w:div w:id="16877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618923">
      <w:bodyDiv w:val="1"/>
      <w:marLeft w:val="0"/>
      <w:marRight w:val="0"/>
      <w:marTop w:val="0"/>
      <w:marBottom w:val="0"/>
      <w:divBdr>
        <w:top w:val="none" w:sz="0" w:space="0" w:color="auto"/>
        <w:left w:val="none" w:sz="0" w:space="0" w:color="auto"/>
        <w:bottom w:val="none" w:sz="0" w:space="0" w:color="auto"/>
        <w:right w:val="none" w:sz="0" w:space="0" w:color="auto"/>
      </w:divBdr>
    </w:div>
    <w:div w:id="753626829">
      <w:bodyDiv w:val="1"/>
      <w:marLeft w:val="0"/>
      <w:marRight w:val="0"/>
      <w:marTop w:val="0"/>
      <w:marBottom w:val="0"/>
      <w:divBdr>
        <w:top w:val="none" w:sz="0" w:space="0" w:color="auto"/>
        <w:left w:val="none" w:sz="0" w:space="0" w:color="auto"/>
        <w:bottom w:val="none" w:sz="0" w:space="0" w:color="auto"/>
        <w:right w:val="none" w:sz="0" w:space="0" w:color="auto"/>
      </w:divBdr>
    </w:div>
    <w:div w:id="762384930">
      <w:bodyDiv w:val="1"/>
      <w:marLeft w:val="0"/>
      <w:marRight w:val="0"/>
      <w:marTop w:val="0"/>
      <w:marBottom w:val="0"/>
      <w:divBdr>
        <w:top w:val="none" w:sz="0" w:space="0" w:color="auto"/>
        <w:left w:val="none" w:sz="0" w:space="0" w:color="auto"/>
        <w:bottom w:val="none" w:sz="0" w:space="0" w:color="auto"/>
        <w:right w:val="none" w:sz="0" w:space="0" w:color="auto"/>
      </w:divBdr>
    </w:div>
    <w:div w:id="786579397">
      <w:bodyDiv w:val="1"/>
      <w:marLeft w:val="0"/>
      <w:marRight w:val="0"/>
      <w:marTop w:val="0"/>
      <w:marBottom w:val="0"/>
      <w:divBdr>
        <w:top w:val="none" w:sz="0" w:space="0" w:color="auto"/>
        <w:left w:val="none" w:sz="0" w:space="0" w:color="auto"/>
        <w:bottom w:val="none" w:sz="0" w:space="0" w:color="auto"/>
        <w:right w:val="none" w:sz="0" w:space="0" w:color="auto"/>
      </w:divBdr>
    </w:div>
    <w:div w:id="789855348">
      <w:bodyDiv w:val="1"/>
      <w:marLeft w:val="0"/>
      <w:marRight w:val="0"/>
      <w:marTop w:val="0"/>
      <w:marBottom w:val="0"/>
      <w:divBdr>
        <w:top w:val="none" w:sz="0" w:space="0" w:color="auto"/>
        <w:left w:val="none" w:sz="0" w:space="0" w:color="auto"/>
        <w:bottom w:val="none" w:sz="0" w:space="0" w:color="auto"/>
        <w:right w:val="none" w:sz="0" w:space="0" w:color="auto"/>
      </w:divBdr>
    </w:div>
    <w:div w:id="806581939">
      <w:bodyDiv w:val="1"/>
      <w:marLeft w:val="0"/>
      <w:marRight w:val="0"/>
      <w:marTop w:val="0"/>
      <w:marBottom w:val="0"/>
      <w:divBdr>
        <w:top w:val="none" w:sz="0" w:space="0" w:color="auto"/>
        <w:left w:val="none" w:sz="0" w:space="0" w:color="auto"/>
        <w:bottom w:val="none" w:sz="0" w:space="0" w:color="auto"/>
        <w:right w:val="none" w:sz="0" w:space="0" w:color="auto"/>
      </w:divBdr>
    </w:div>
    <w:div w:id="846332496">
      <w:bodyDiv w:val="1"/>
      <w:marLeft w:val="0"/>
      <w:marRight w:val="0"/>
      <w:marTop w:val="0"/>
      <w:marBottom w:val="0"/>
      <w:divBdr>
        <w:top w:val="none" w:sz="0" w:space="0" w:color="auto"/>
        <w:left w:val="none" w:sz="0" w:space="0" w:color="auto"/>
        <w:bottom w:val="none" w:sz="0" w:space="0" w:color="auto"/>
        <w:right w:val="none" w:sz="0" w:space="0" w:color="auto"/>
      </w:divBdr>
    </w:div>
    <w:div w:id="880048791">
      <w:bodyDiv w:val="1"/>
      <w:marLeft w:val="0"/>
      <w:marRight w:val="0"/>
      <w:marTop w:val="0"/>
      <w:marBottom w:val="0"/>
      <w:divBdr>
        <w:top w:val="none" w:sz="0" w:space="0" w:color="auto"/>
        <w:left w:val="none" w:sz="0" w:space="0" w:color="auto"/>
        <w:bottom w:val="none" w:sz="0" w:space="0" w:color="auto"/>
        <w:right w:val="none" w:sz="0" w:space="0" w:color="auto"/>
      </w:divBdr>
    </w:div>
    <w:div w:id="916748349">
      <w:bodyDiv w:val="1"/>
      <w:marLeft w:val="0"/>
      <w:marRight w:val="0"/>
      <w:marTop w:val="0"/>
      <w:marBottom w:val="0"/>
      <w:divBdr>
        <w:top w:val="none" w:sz="0" w:space="0" w:color="auto"/>
        <w:left w:val="none" w:sz="0" w:space="0" w:color="auto"/>
        <w:bottom w:val="none" w:sz="0" w:space="0" w:color="auto"/>
        <w:right w:val="none" w:sz="0" w:space="0" w:color="auto"/>
      </w:divBdr>
    </w:div>
    <w:div w:id="944187910">
      <w:bodyDiv w:val="1"/>
      <w:marLeft w:val="0"/>
      <w:marRight w:val="0"/>
      <w:marTop w:val="0"/>
      <w:marBottom w:val="0"/>
      <w:divBdr>
        <w:top w:val="none" w:sz="0" w:space="0" w:color="auto"/>
        <w:left w:val="none" w:sz="0" w:space="0" w:color="auto"/>
        <w:bottom w:val="none" w:sz="0" w:space="0" w:color="auto"/>
        <w:right w:val="none" w:sz="0" w:space="0" w:color="auto"/>
      </w:divBdr>
    </w:div>
    <w:div w:id="957831271">
      <w:bodyDiv w:val="1"/>
      <w:marLeft w:val="0"/>
      <w:marRight w:val="0"/>
      <w:marTop w:val="0"/>
      <w:marBottom w:val="0"/>
      <w:divBdr>
        <w:top w:val="none" w:sz="0" w:space="0" w:color="auto"/>
        <w:left w:val="none" w:sz="0" w:space="0" w:color="auto"/>
        <w:bottom w:val="none" w:sz="0" w:space="0" w:color="auto"/>
        <w:right w:val="none" w:sz="0" w:space="0" w:color="auto"/>
      </w:divBdr>
    </w:div>
    <w:div w:id="960453149">
      <w:bodyDiv w:val="1"/>
      <w:marLeft w:val="0"/>
      <w:marRight w:val="0"/>
      <w:marTop w:val="0"/>
      <w:marBottom w:val="0"/>
      <w:divBdr>
        <w:top w:val="none" w:sz="0" w:space="0" w:color="auto"/>
        <w:left w:val="none" w:sz="0" w:space="0" w:color="auto"/>
        <w:bottom w:val="none" w:sz="0" w:space="0" w:color="auto"/>
        <w:right w:val="none" w:sz="0" w:space="0" w:color="auto"/>
      </w:divBdr>
    </w:div>
    <w:div w:id="969363878">
      <w:bodyDiv w:val="1"/>
      <w:marLeft w:val="0"/>
      <w:marRight w:val="0"/>
      <w:marTop w:val="0"/>
      <w:marBottom w:val="0"/>
      <w:divBdr>
        <w:top w:val="none" w:sz="0" w:space="0" w:color="auto"/>
        <w:left w:val="none" w:sz="0" w:space="0" w:color="auto"/>
        <w:bottom w:val="none" w:sz="0" w:space="0" w:color="auto"/>
        <w:right w:val="none" w:sz="0" w:space="0" w:color="auto"/>
      </w:divBdr>
    </w:div>
    <w:div w:id="973951559">
      <w:bodyDiv w:val="1"/>
      <w:marLeft w:val="0"/>
      <w:marRight w:val="0"/>
      <w:marTop w:val="0"/>
      <w:marBottom w:val="0"/>
      <w:divBdr>
        <w:top w:val="none" w:sz="0" w:space="0" w:color="auto"/>
        <w:left w:val="none" w:sz="0" w:space="0" w:color="auto"/>
        <w:bottom w:val="none" w:sz="0" w:space="0" w:color="auto"/>
        <w:right w:val="none" w:sz="0" w:space="0" w:color="auto"/>
      </w:divBdr>
      <w:divsChild>
        <w:div w:id="1447041358">
          <w:marLeft w:val="0"/>
          <w:marRight w:val="0"/>
          <w:marTop w:val="0"/>
          <w:marBottom w:val="0"/>
          <w:divBdr>
            <w:top w:val="none" w:sz="0" w:space="0" w:color="auto"/>
            <w:left w:val="none" w:sz="0" w:space="0" w:color="auto"/>
            <w:bottom w:val="none" w:sz="0" w:space="0" w:color="auto"/>
            <w:right w:val="none" w:sz="0" w:space="0" w:color="auto"/>
          </w:divBdr>
        </w:div>
        <w:div w:id="1211260936">
          <w:marLeft w:val="0"/>
          <w:marRight w:val="0"/>
          <w:marTop w:val="0"/>
          <w:marBottom w:val="0"/>
          <w:divBdr>
            <w:top w:val="none" w:sz="0" w:space="0" w:color="auto"/>
            <w:left w:val="none" w:sz="0" w:space="0" w:color="auto"/>
            <w:bottom w:val="none" w:sz="0" w:space="0" w:color="auto"/>
            <w:right w:val="none" w:sz="0" w:space="0" w:color="auto"/>
          </w:divBdr>
        </w:div>
      </w:divsChild>
    </w:div>
    <w:div w:id="1023239291">
      <w:bodyDiv w:val="1"/>
      <w:marLeft w:val="0"/>
      <w:marRight w:val="0"/>
      <w:marTop w:val="0"/>
      <w:marBottom w:val="0"/>
      <w:divBdr>
        <w:top w:val="none" w:sz="0" w:space="0" w:color="auto"/>
        <w:left w:val="none" w:sz="0" w:space="0" w:color="auto"/>
        <w:bottom w:val="none" w:sz="0" w:space="0" w:color="auto"/>
        <w:right w:val="none" w:sz="0" w:space="0" w:color="auto"/>
      </w:divBdr>
    </w:div>
    <w:div w:id="1060252010">
      <w:bodyDiv w:val="1"/>
      <w:marLeft w:val="0"/>
      <w:marRight w:val="0"/>
      <w:marTop w:val="0"/>
      <w:marBottom w:val="0"/>
      <w:divBdr>
        <w:top w:val="none" w:sz="0" w:space="0" w:color="auto"/>
        <w:left w:val="none" w:sz="0" w:space="0" w:color="auto"/>
        <w:bottom w:val="none" w:sz="0" w:space="0" w:color="auto"/>
        <w:right w:val="none" w:sz="0" w:space="0" w:color="auto"/>
      </w:divBdr>
    </w:div>
    <w:div w:id="1079864982">
      <w:bodyDiv w:val="1"/>
      <w:marLeft w:val="0"/>
      <w:marRight w:val="0"/>
      <w:marTop w:val="0"/>
      <w:marBottom w:val="0"/>
      <w:divBdr>
        <w:top w:val="none" w:sz="0" w:space="0" w:color="auto"/>
        <w:left w:val="none" w:sz="0" w:space="0" w:color="auto"/>
        <w:bottom w:val="none" w:sz="0" w:space="0" w:color="auto"/>
        <w:right w:val="none" w:sz="0" w:space="0" w:color="auto"/>
      </w:divBdr>
    </w:div>
    <w:div w:id="1100681984">
      <w:bodyDiv w:val="1"/>
      <w:marLeft w:val="0"/>
      <w:marRight w:val="0"/>
      <w:marTop w:val="0"/>
      <w:marBottom w:val="0"/>
      <w:divBdr>
        <w:top w:val="none" w:sz="0" w:space="0" w:color="auto"/>
        <w:left w:val="none" w:sz="0" w:space="0" w:color="auto"/>
        <w:bottom w:val="none" w:sz="0" w:space="0" w:color="auto"/>
        <w:right w:val="none" w:sz="0" w:space="0" w:color="auto"/>
      </w:divBdr>
    </w:div>
    <w:div w:id="1196430989">
      <w:bodyDiv w:val="1"/>
      <w:marLeft w:val="0"/>
      <w:marRight w:val="0"/>
      <w:marTop w:val="0"/>
      <w:marBottom w:val="0"/>
      <w:divBdr>
        <w:top w:val="none" w:sz="0" w:space="0" w:color="auto"/>
        <w:left w:val="none" w:sz="0" w:space="0" w:color="auto"/>
        <w:bottom w:val="none" w:sz="0" w:space="0" w:color="auto"/>
        <w:right w:val="none" w:sz="0" w:space="0" w:color="auto"/>
      </w:divBdr>
      <w:divsChild>
        <w:div w:id="2145812367">
          <w:marLeft w:val="0"/>
          <w:marRight w:val="0"/>
          <w:marTop w:val="0"/>
          <w:marBottom w:val="0"/>
          <w:divBdr>
            <w:top w:val="single" w:sz="6" w:space="0" w:color="000000"/>
            <w:left w:val="single" w:sz="6" w:space="2" w:color="000000"/>
            <w:bottom w:val="single" w:sz="6" w:space="0" w:color="000000"/>
            <w:right w:val="single" w:sz="6" w:space="2" w:color="000000"/>
          </w:divBdr>
        </w:div>
      </w:divsChild>
    </w:div>
    <w:div w:id="1215041755">
      <w:bodyDiv w:val="1"/>
      <w:marLeft w:val="0"/>
      <w:marRight w:val="0"/>
      <w:marTop w:val="0"/>
      <w:marBottom w:val="0"/>
      <w:divBdr>
        <w:top w:val="none" w:sz="0" w:space="0" w:color="auto"/>
        <w:left w:val="none" w:sz="0" w:space="0" w:color="auto"/>
        <w:bottom w:val="none" w:sz="0" w:space="0" w:color="auto"/>
        <w:right w:val="none" w:sz="0" w:space="0" w:color="auto"/>
      </w:divBdr>
    </w:div>
    <w:div w:id="1215310862">
      <w:bodyDiv w:val="1"/>
      <w:marLeft w:val="0"/>
      <w:marRight w:val="0"/>
      <w:marTop w:val="0"/>
      <w:marBottom w:val="0"/>
      <w:divBdr>
        <w:top w:val="none" w:sz="0" w:space="0" w:color="auto"/>
        <w:left w:val="none" w:sz="0" w:space="0" w:color="auto"/>
        <w:bottom w:val="none" w:sz="0" w:space="0" w:color="auto"/>
        <w:right w:val="none" w:sz="0" w:space="0" w:color="auto"/>
      </w:divBdr>
    </w:div>
    <w:div w:id="1221867219">
      <w:bodyDiv w:val="1"/>
      <w:marLeft w:val="0"/>
      <w:marRight w:val="0"/>
      <w:marTop w:val="0"/>
      <w:marBottom w:val="0"/>
      <w:divBdr>
        <w:top w:val="none" w:sz="0" w:space="0" w:color="auto"/>
        <w:left w:val="none" w:sz="0" w:space="0" w:color="auto"/>
        <w:bottom w:val="none" w:sz="0" w:space="0" w:color="auto"/>
        <w:right w:val="none" w:sz="0" w:space="0" w:color="auto"/>
      </w:divBdr>
    </w:div>
    <w:div w:id="1260604897">
      <w:bodyDiv w:val="1"/>
      <w:marLeft w:val="0"/>
      <w:marRight w:val="0"/>
      <w:marTop w:val="0"/>
      <w:marBottom w:val="0"/>
      <w:divBdr>
        <w:top w:val="none" w:sz="0" w:space="0" w:color="auto"/>
        <w:left w:val="none" w:sz="0" w:space="0" w:color="auto"/>
        <w:bottom w:val="none" w:sz="0" w:space="0" w:color="auto"/>
        <w:right w:val="none" w:sz="0" w:space="0" w:color="auto"/>
      </w:divBdr>
      <w:divsChild>
        <w:div w:id="1798572053">
          <w:marLeft w:val="0"/>
          <w:marRight w:val="0"/>
          <w:marTop w:val="0"/>
          <w:marBottom w:val="480"/>
          <w:divBdr>
            <w:top w:val="none" w:sz="0" w:space="0" w:color="auto"/>
            <w:left w:val="none" w:sz="0" w:space="0" w:color="auto"/>
            <w:bottom w:val="none" w:sz="0" w:space="0" w:color="auto"/>
            <w:right w:val="none" w:sz="0" w:space="0" w:color="auto"/>
          </w:divBdr>
        </w:div>
        <w:div w:id="1468819932">
          <w:marLeft w:val="0"/>
          <w:marRight w:val="0"/>
          <w:marTop w:val="0"/>
          <w:marBottom w:val="480"/>
          <w:divBdr>
            <w:top w:val="none" w:sz="0" w:space="0" w:color="auto"/>
            <w:left w:val="none" w:sz="0" w:space="0" w:color="auto"/>
            <w:bottom w:val="none" w:sz="0" w:space="0" w:color="auto"/>
            <w:right w:val="none" w:sz="0" w:space="0" w:color="auto"/>
          </w:divBdr>
          <w:divsChild>
            <w:div w:id="58222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87482">
      <w:bodyDiv w:val="1"/>
      <w:marLeft w:val="0"/>
      <w:marRight w:val="0"/>
      <w:marTop w:val="0"/>
      <w:marBottom w:val="0"/>
      <w:divBdr>
        <w:top w:val="none" w:sz="0" w:space="0" w:color="auto"/>
        <w:left w:val="none" w:sz="0" w:space="0" w:color="auto"/>
        <w:bottom w:val="none" w:sz="0" w:space="0" w:color="auto"/>
        <w:right w:val="none" w:sz="0" w:space="0" w:color="auto"/>
      </w:divBdr>
    </w:div>
    <w:div w:id="1363902289">
      <w:bodyDiv w:val="1"/>
      <w:marLeft w:val="0"/>
      <w:marRight w:val="0"/>
      <w:marTop w:val="0"/>
      <w:marBottom w:val="0"/>
      <w:divBdr>
        <w:top w:val="none" w:sz="0" w:space="0" w:color="auto"/>
        <w:left w:val="none" w:sz="0" w:space="0" w:color="auto"/>
        <w:bottom w:val="none" w:sz="0" w:space="0" w:color="auto"/>
        <w:right w:val="none" w:sz="0" w:space="0" w:color="auto"/>
      </w:divBdr>
    </w:div>
    <w:div w:id="1403025605">
      <w:bodyDiv w:val="1"/>
      <w:marLeft w:val="0"/>
      <w:marRight w:val="0"/>
      <w:marTop w:val="0"/>
      <w:marBottom w:val="0"/>
      <w:divBdr>
        <w:top w:val="none" w:sz="0" w:space="0" w:color="auto"/>
        <w:left w:val="none" w:sz="0" w:space="0" w:color="auto"/>
        <w:bottom w:val="none" w:sz="0" w:space="0" w:color="auto"/>
        <w:right w:val="none" w:sz="0" w:space="0" w:color="auto"/>
      </w:divBdr>
    </w:div>
    <w:div w:id="1418016725">
      <w:bodyDiv w:val="1"/>
      <w:marLeft w:val="0"/>
      <w:marRight w:val="0"/>
      <w:marTop w:val="0"/>
      <w:marBottom w:val="0"/>
      <w:divBdr>
        <w:top w:val="none" w:sz="0" w:space="0" w:color="auto"/>
        <w:left w:val="none" w:sz="0" w:space="0" w:color="auto"/>
        <w:bottom w:val="none" w:sz="0" w:space="0" w:color="auto"/>
        <w:right w:val="none" w:sz="0" w:space="0" w:color="auto"/>
      </w:divBdr>
    </w:div>
    <w:div w:id="1433667389">
      <w:bodyDiv w:val="1"/>
      <w:marLeft w:val="0"/>
      <w:marRight w:val="0"/>
      <w:marTop w:val="0"/>
      <w:marBottom w:val="0"/>
      <w:divBdr>
        <w:top w:val="none" w:sz="0" w:space="0" w:color="auto"/>
        <w:left w:val="none" w:sz="0" w:space="0" w:color="auto"/>
        <w:bottom w:val="none" w:sz="0" w:space="0" w:color="auto"/>
        <w:right w:val="none" w:sz="0" w:space="0" w:color="auto"/>
      </w:divBdr>
    </w:div>
    <w:div w:id="1448740927">
      <w:bodyDiv w:val="1"/>
      <w:marLeft w:val="0"/>
      <w:marRight w:val="0"/>
      <w:marTop w:val="0"/>
      <w:marBottom w:val="0"/>
      <w:divBdr>
        <w:top w:val="none" w:sz="0" w:space="0" w:color="auto"/>
        <w:left w:val="none" w:sz="0" w:space="0" w:color="auto"/>
        <w:bottom w:val="none" w:sz="0" w:space="0" w:color="auto"/>
        <w:right w:val="none" w:sz="0" w:space="0" w:color="auto"/>
      </w:divBdr>
    </w:div>
    <w:div w:id="1458521546">
      <w:bodyDiv w:val="1"/>
      <w:marLeft w:val="0"/>
      <w:marRight w:val="0"/>
      <w:marTop w:val="0"/>
      <w:marBottom w:val="0"/>
      <w:divBdr>
        <w:top w:val="none" w:sz="0" w:space="0" w:color="auto"/>
        <w:left w:val="none" w:sz="0" w:space="0" w:color="auto"/>
        <w:bottom w:val="none" w:sz="0" w:space="0" w:color="auto"/>
        <w:right w:val="none" w:sz="0" w:space="0" w:color="auto"/>
      </w:divBdr>
    </w:div>
    <w:div w:id="1468010224">
      <w:bodyDiv w:val="1"/>
      <w:marLeft w:val="0"/>
      <w:marRight w:val="0"/>
      <w:marTop w:val="0"/>
      <w:marBottom w:val="0"/>
      <w:divBdr>
        <w:top w:val="none" w:sz="0" w:space="0" w:color="auto"/>
        <w:left w:val="none" w:sz="0" w:space="0" w:color="auto"/>
        <w:bottom w:val="none" w:sz="0" w:space="0" w:color="auto"/>
        <w:right w:val="none" w:sz="0" w:space="0" w:color="auto"/>
      </w:divBdr>
      <w:divsChild>
        <w:div w:id="1610744364">
          <w:marLeft w:val="0"/>
          <w:marRight w:val="0"/>
          <w:marTop w:val="0"/>
          <w:marBottom w:val="480"/>
          <w:divBdr>
            <w:top w:val="none" w:sz="0" w:space="0" w:color="auto"/>
            <w:left w:val="none" w:sz="0" w:space="0" w:color="auto"/>
            <w:bottom w:val="none" w:sz="0" w:space="0" w:color="auto"/>
            <w:right w:val="none" w:sz="0" w:space="0" w:color="auto"/>
          </w:divBdr>
        </w:div>
        <w:div w:id="1455054837">
          <w:marLeft w:val="0"/>
          <w:marRight w:val="0"/>
          <w:marTop w:val="0"/>
          <w:marBottom w:val="480"/>
          <w:divBdr>
            <w:top w:val="none" w:sz="0" w:space="0" w:color="auto"/>
            <w:left w:val="none" w:sz="0" w:space="0" w:color="auto"/>
            <w:bottom w:val="none" w:sz="0" w:space="0" w:color="auto"/>
            <w:right w:val="none" w:sz="0" w:space="0" w:color="auto"/>
          </w:divBdr>
          <w:divsChild>
            <w:div w:id="179721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255401">
      <w:bodyDiv w:val="1"/>
      <w:marLeft w:val="0"/>
      <w:marRight w:val="0"/>
      <w:marTop w:val="0"/>
      <w:marBottom w:val="0"/>
      <w:divBdr>
        <w:top w:val="none" w:sz="0" w:space="0" w:color="auto"/>
        <w:left w:val="none" w:sz="0" w:space="0" w:color="auto"/>
        <w:bottom w:val="none" w:sz="0" w:space="0" w:color="auto"/>
        <w:right w:val="none" w:sz="0" w:space="0" w:color="auto"/>
      </w:divBdr>
    </w:div>
    <w:div w:id="1481966711">
      <w:bodyDiv w:val="1"/>
      <w:marLeft w:val="0"/>
      <w:marRight w:val="0"/>
      <w:marTop w:val="0"/>
      <w:marBottom w:val="0"/>
      <w:divBdr>
        <w:top w:val="none" w:sz="0" w:space="0" w:color="auto"/>
        <w:left w:val="none" w:sz="0" w:space="0" w:color="auto"/>
        <w:bottom w:val="none" w:sz="0" w:space="0" w:color="auto"/>
        <w:right w:val="none" w:sz="0" w:space="0" w:color="auto"/>
      </w:divBdr>
    </w:div>
    <w:div w:id="1482885451">
      <w:bodyDiv w:val="1"/>
      <w:marLeft w:val="0"/>
      <w:marRight w:val="0"/>
      <w:marTop w:val="0"/>
      <w:marBottom w:val="0"/>
      <w:divBdr>
        <w:top w:val="none" w:sz="0" w:space="0" w:color="auto"/>
        <w:left w:val="none" w:sz="0" w:space="0" w:color="auto"/>
        <w:bottom w:val="none" w:sz="0" w:space="0" w:color="auto"/>
        <w:right w:val="none" w:sz="0" w:space="0" w:color="auto"/>
      </w:divBdr>
    </w:div>
    <w:div w:id="1501307558">
      <w:bodyDiv w:val="1"/>
      <w:marLeft w:val="0"/>
      <w:marRight w:val="0"/>
      <w:marTop w:val="0"/>
      <w:marBottom w:val="0"/>
      <w:divBdr>
        <w:top w:val="none" w:sz="0" w:space="0" w:color="auto"/>
        <w:left w:val="none" w:sz="0" w:space="0" w:color="auto"/>
        <w:bottom w:val="none" w:sz="0" w:space="0" w:color="auto"/>
        <w:right w:val="none" w:sz="0" w:space="0" w:color="auto"/>
      </w:divBdr>
    </w:div>
    <w:div w:id="1504005238">
      <w:bodyDiv w:val="1"/>
      <w:marLeft w:val="0"/>
      <w:marRight w:val="0"/>
      <w:marTop w:val="0"/>
      <w:marBottom w:val="0"/>
      <w:divBdr>
        <w:top w:val="none" w:sz="0" w:space="0" w:color="auto"/>
        <w:left w:val="none" w:sz="0" w:space="0" w:color="auto"/>
        <w:bottom w:val="none" w:sz="0" w:space="0" w:color="auto"/>
        <w:right w:val="none" w:sz="0" w:space="0" w:color="auto"/>
      </w:divBdr>
    </w:div>
    <w:div w:id="1505322729">
      <w:bodyDiv w:val="1"/>
      <w:marLeft w:val="0"/>
      <w:marRight w:val="0"/>
      <w:marTop w:val="0"/>
      <w:marBottom w:val="0"/>
      <w:divBdr>
        <w:top w:val="none" w:sz="0" w:space="0" w:color="auto"/>
        <w:left w:val="none" w:sz="0" w:space="0" w:color="auto"/>
        <w:bottom w:val="none" w:sz="0" w:space="0" w:color="auto"/>
        <w:right w:val="none" w:sz="0" w:space="0" w:color="auto"/>
      </w:divBdr>
    </w:div>
    <w:div w:id="1516578075">
      <w:bodyDiv w:val="1"/>
      <w:marLeft w:val="0"/>
      <w:marRight w:val="0"/>
      <w:marTop w:val="0"/>
      <w:marBottom w:val="0"/>
      <w:divBdr>
        <w:top w:val="none" w:sz="0" w:space="0" w:color="auto"/>
        <w:left w:val="none" w:sz="0" w:space="0" w:color="auto"/>
        <w:bottom w:val="none" w:sz="0" w:space="0" w:color="auto"/>
        <w:right w:val="none" w:sz="0" w:space="0" w:color="auto"/>
      </w:divBdr>
    </w:div>
    <w:div w:id="1526551635">
      <w:bodyDiv w:val="1"/>
      <w:marLeft w:val="0"/>
      <w:marRight w:val="0"/>
      <w:marTop w:val="0"/>
      <w:marBottom w:val="0"/>
      <w:divBdr>
        <w:top w:val="none" w:sz="0" w:space="0" w:color="auto"/>
        <w:left w:val="none" w:sz="0" w:space="0" w:color="auto"/>
        <w:bottom w:val="none" w:sz="0" w:space="0" w:color="auto"/>
        <w:right w:val="none" w:sz="0" w:space="0" w:color="auto"/>
      </w:divBdr>
      <w:divsChild>
        <w:div w:id="1653482661">
          <w:marLeft w:val="0"/>
          <w:marRight w:val="0"/>
          <w:marTop w:val="0"/>
          <w:marBottom w:val="0"/>
          <w:divBdr>
            <w:top w:val="none" w:sz="0" w:space="0" w:color="auto"/>
            <w:left w:val="none" w:sz="0" w:space="0" w:color="auto"/>
            <w:bottom w:val="none" w:sz="0" w:space="0" w:color="auto"/>
            <w:right w:val="none" w:sz="0" w:space="0" w:color="auto"/>
          </w:divBdr>
        </w:div>
        <w:div w:id="1567181558">
          <w:marLeft w:val="0"/>
          <w:marRight w:val="0"/>
          <w:marTop w:val="0"/>
          <w:marBottom w:val="0"/>
          <w:divBdr>
            <w:top w:val="none" w:sz="0" w:space="0" w:color="auto"/>
            <w:left w:val="none" w:sz="0" w:space="0" w:color="auto"/>
            <w:bottom w:val="none" w:sz="0" w:space="0" w:color="auto"/>
            <w:right w:val="none" w:sz="0" w:space="0" w:color="auto"/>
          </w:divBdr>
        </w:div>
      </w:divsChild>
    </w:div>
    <w:div w:id="1532110167">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573469408">
      <w:bodyDiv w:val="1"/>
      <w:marLeft w:val="0"/>
      <w:marRight w:val="0"/>
      <w:marTop w:val="0"/>
      <w:marBottom w:val="0"/>
      <w:divBdr>
        <w:top w:val="none" w:sz="0" w:space="0" w:color="auto"/>
        <w:left w:val="none" w:sz="0" w:space="0" w:color="auto"/>
        <w:bottom w:val="none" w:sz="0" w:space="0" w:color="auto"/>
        <w:right w:val="none" w:sz="0" w:space="0" w:color="auto"/>
      </w:divBdr>
    </w:div>
    <w:div w:id="1591890959">
      <w:bodyDiv w:val="1"/>
      <w:marLeft w:val="0"/>
      <w:marRight w:val="0"/>
      <w:marTop w:val="0"/>
      <w:marBottom w:val="0"/>
      <w:divBdr>
        <w:top w:val="none" w:sz="0" w:space="0" w:color="auto"/>
        <w:left w:val="none" w:sz="0" w:space="0" w:color="auto"/>
        <w:bottom w:val="none" w:sz="0" w:space="0" w:color="auto"/>
        <w:right w:val="none" w:sz="0" w:space="0" w:color="auto"/>
      </w:divBdr>
    </w:div>
    <w:div w:id="1608270548">
      <w:bodyDiv w:val="1"/>
      <w:marLeft w:val="0"/>
      <w:marRight w:val="0"/>
      <w:marTop w:val="0"/>
      <w:marBottom w:val="0"/>
      <w:divBdr>
        <w:top w:val="none" w:sz="0" w:space="0" w:color="auto"/>
        <w:left w:val="none" w:sz="0" w:space="0" w:color="auto"/>
        <w:bottom w:val="none" w:sz="0" w:space="0" w:color="auto"/>
        <w:right w:val="none" w:sz="0" w:space="0" w:color="auto"/>
      </w:divBdr>
    </w:div>
    <w:div w:id="1614434900">
      <w:bodyDiv w:val="1"/>
      <w:marLeft w:val="0"/>
      <w:marRight w:val="0"/>
      <w:marTop w:val="0"/>
      <w:marBottom w:val="0"/>
      <w:divBdr>
        <w:top w:val="none" w:sz="0" w:space="0" w:color="auto"/>
        <w:left w:val="none" w:sz="0" w:space="0" w:color="auto"/>
        <w:bottom w:val="none" w:sz="0" w:space="0" w:color="auto"/>
        <w:right w:val="none" w:sz="0" w:space="0" w:color="auto"/>
      </w:divBdr>
    </w:div>
    <w:div w:id="1618753187">
      <w:bodyDiv w:val="1"/>
      <w:marLeft w:val="0"/>
      <w:marRight w:val="0"/>
      <w:marTop w:val="0"/>
      <w:marBottom w:val="0"/>
      <w:divBdr>
        <w:top w:val="none" w:sz="0" w:space="0" w:color="auto"/>
        <w:left w:val="none" w:sz="0" w:space="0" w:color="auto"/>
        <w:bottom w:val="none" w:sz="0" w:space="0" w:color="auto"/>
        <w:right w:val="none" w:sz="0" w:space="0" w:color="auto"/>
      </w:divBdr>
    </w:div>
    <w:div w:id="1642733495">
      <w:bodyDiv w:val="1"/>
      <w:marLeft w:val="0"/>
      <w:marRight w:val="0"/>
      <w:marTop w:val="0"/>
      <w:marBottom w:val="0"/>
      <w:divBdr>
        <w:top w:val="none" w:sz="0" w:space="0" w:color="auto"/>
        <w:left w:val="none" w:sz="0" w:space="0" w:color="auto"/>
        <w:bottom w:val="none" w:sz="0" w:space="0" w:color="auto"/>
        <w:right w:val="none" w:sz="0" w:space="0" w:color="auto"/>
      </w:divBdr>
    </w:div>
    <w:div w:id="1690133196">
      <w:bodyDiv w:val="1"/>
      <w:marLeft w:val="0"/>
      <w:marRight w:val="0"/>
      <w:marTop w:val="0"/>
      <w:marBottom w:val="0"/>
      <w:divBdr>
        <w:top w:val="none" w:sz="0" w:space="0" w:color="auto"/>
        <w:left w:val="none" w:sz="0" w:space="0" w:color="auto"/>
        <w:bottom w:val="none" w:sz="0" w:space="0" w:color="auto"/>
        <w:right w:val="none" w:sz="0" w:space="0" w:color="auto"/>
      </w:divBdr>
    </w:div>
    <w:div w:id="1697001716">
      <w:bodyDiv w:val="1"/>
      <w:marLeft w:val="0"/>
      <w:marRight w:val="0"/>
      <w:marTop w:val="0"/>
      <w:marBottom w:val="0"/>
      <w:divBdr>
        <w:top w:val="none" w:sz="0" w:space="0" w:color="auto"/>
        <w:left w:val="none" w:sz="0" w:space="0" w:color="auto"/>
        <w:bottom w:val="none" w:sz="0" w:space="0" w:color="auto"/>
        <w:right w:val="none" w:sz="0" w:space="0" w:color="auto"/>
      </w:divBdr>
    </w:div>
    <w:div w:id="1699163792">
      <w:bodyDiv w:val="1"/>
      <w:marLeft w:val="0"/>
      <w:marRight w:val="0"/>
      <w:marTop w:val="0"/>
      <w:marBottom w:val="0"/>
      <w:divBdr>
        <w:top w:val="none" w:sz="0" w:space="0" w:color="auto"/>
        <w:left w:val="none" w:sz="0" w:space="0" w:color="auto"/>
        <w:bottom w:val="none" w:sz="0" w:space="0" w:color="auto"/>
        <w:right w:val="none" w:sz="0" w:space="0" w:color="auto"/>
      </w:divBdr>
    </w:div>
    <w:div w:id="1713727952">
      <w:bodyDiv w:val="1"/>
      <w:marLeft w:val="0"/>
      <w:marRight w:val="0"/>
      <w:marTop w:val="0"/>
      <w:marBottom w:val="0"/>
      <w:divBdr>
        <w:top w:val="none" w:sz="0" w:space="0" w:color="auto"/>
        <w:left w:val="none" w:sz="0" w:space="0" w:color="auto"/>
        <w:bottom w:val="none" w:sz="0" w:space="0" w:color="auto"/>
        <w:right w:val="none" w:sz="0" w:space="0" w:color="auto"/>
      </w:divBdr>
    </w:div>
    <w:div w:id="1716395324">
      <w:bodyDiv w:val="1"/>
      <w:marLeft w:val="0"/>
      <w:marRight w:val="0"/>
      <w:marTop w:val="0"/>
      <w:marBottom w:val="0"/>
      <w:divBdr>
        <w:top w:val="none" w:sz="0" w:space="0" w:color="auto"/>
        <w:left w:val="none" w:sz="0" w:space="0" w:color="auto"/>
        <w:bottom w:val="none" w:sz="0" w:space="0" w:color="auto"/>
        <w:right w:val="none" w:sz="0" w:space="0" w:color="auto"/>
      </w:divBdr>
    </w:div>
    <w:div w:id="1719471373">
      <w:bodyDiv w:val="1"/>
      <w:marLeft w:val="0"/>
      <w:marRight w:val="0"/>
      <w:marTop w:val="0"/>
      <w:marBottom w:val="0"/>
      <w:divBdr>
        <w:top w:val="none" w:sz="0" w:space="0" w:color="auto"/>
        <w:left w:val="none" w:sz="0" w:space="0" w:color="auto"/>
        <w:bottom w:val="none" w:sz="0" w:space="0" w:color="auto"/>
        <w:right w:val="none" w:sz="0" w:space="0" w:color="auto"/>
      </w:divBdr>
    </w:div>
    <w:div w:id="1735545475">
      <w:bodyDiv w:val="1"/>
      <w:marLeft w:val="0"/>
      <w:marRight w:val="0"/>
      <w:marTop w:val="0"/>
      <w:marBottom w:val="0"/>
      <w:divBdr>
        <w:top w:val="none" w:sz="0" w:space="0" w:color="auto"/>
        <w:left w:val="none" w:sz="0" w:space="0" w:color="auto"/>
        <w:bottom w:val="none" w:sz="0" w:space="0" w:color="auto"/>
        <w:right w:val="none" w:sz="0" w:space="0" w:color="auto"/>
      </w:divBdr>
    </w:div>
    <w:div w:id="1754431103">
      <w:bodyDiv w:val="1"/>
      <w:marLeft w:val="0"/>
      <w:marRight w:val="0"/>
      <w:marTop w:val="0"/>
      <w:marBottom w:val="0"/>
      <w:divBdr>
        <w:top w:val="none" w:sz="0" w:space="0" w:color="auto"/>
        <w:left w:val="none" w:sz="0" w:space="0" w:color="auto"/>
        <w:bottom w:val="none" w:sz="0" w:space="0" w:color="auto"/>
        <w:right w:val="none" w:sz="0" w:space="0" w:color="auto"/>
      </w:divBdr>
    </w:div>
    <w:div w:id="1816532898">
      <w:bodyDiv w:val="1"/>
      <w:marLeft w:val="0"/>
      <w:marRight w:val="0"/>
      <w:marTop w:val="0"/>
      <w:marBottom w:val="0"/>
      <w:divBdr>
        <w:top w:val="none" w:sz="0" w:space="0" w:color="auto"/>
        <w:left w:val="none" w:sz="0" w:space="0" w:color="auto"/>
        <w:bottom w:val="none" w:sz="0" w:space="0" w:color="auto"/>
        <w:right w:val="none" w:sz="0" w:space="0" w:color="auto"/>
      </w:divBdr>
    </w:div>
    <w:div w:id="1843157786">
      <w:bodyDiv w:val="1"/>
      <w:marLeft w:val="0"/>
      <w:marRight w:val="0"/>
      <w:marTop w:val="0"/>
      <w:marBottom w:val="0"/>
      <w:divBdr>
        <w:top w:val="none" w:sz="0" w:space="0" w:color="auto"/>
        <w:left w:val="none" w:sz="0" w:space="0" w:color="auto"/>
        <w:bottom w:val="none" w:sz="0" w:space="0" w:color="auto"/>
        <w:right w:val="none" w:sz="0" w:space="0" w:color="auto"/>
      </w:divBdr>
    </w:div>
    <w:div w:id="1846095606">
      <w:bodyDiv w:val="1"/>
      <w:marLeft w:val="0"/>
      <w:marRight w:val="0"/>
      <w:marTop w:val="0"/>
      <w:marBottom w:val="0"/>
      <w:divBdr>
        <w:top w:val="none" w:sz="0" w:space="0" w:color="auto"/>
        <w:left w:val="none" w:sz="0" w:space="0" w:color="auto"/>
        <w:bottom w:val="none" w:sz="0" w:space="0" w:color="auto"/>
        <w:right w:val="none" w:sz="0" w:space="0" w:color="auto"/>
      </w:divBdr>
    </w:div>
    <w:div w:id="1862552686">
      <w:bodyDiv w:val="1"/>
      <w:marLeft w:val="0"/>
      <w:marRight w:val="0"/>
      <w:marTop w:val="0"/>
      <w:marBottom w:val="0"/>
      <w:divBdr>
        <w:top w:val="none" w:sz="0" w:space="0" w:color="auto"/>
        <w:left w:val="none" w:sz="0" w:space="0" w:color="auto"/>
        <w:bottom w:val="none" w:sz="0" w:space="0" w:color="auto"/>
        <w:right w:val="none" w:sz="0" w:space="0" w:color="auto"/>
      </w:divBdr>
    </w:div>
    <w:div w:id="1903250586">
      <w:bodyDiv w:val="1"/>
      <w:marLeft w:val="0"/>
      <w:marRight w:val="0"/>
      <w:marTop w:val="0"/>
      <w:marBottom w:val="0"/>
      <w:divBdr>
        <w:top w:val="none" w:sz="0" w:space="0" w:color="auto"/>
        <w:left w:val="none" w:sz="0" w:space="0" w:color="auto"/>
        <w:bottom w:val="none" w:sz="0" w:space="0" w:color="auto"/>
        <w:right w:val="none" w:sz="0" w:space="0" w:color="auto"/>
      </w:divBdr>
    </w:div>
    <w:div w:id="1936399800">
      <w:bodyDiv w:val="1"/>
      <w:marLeft w:val="0"/>
      <w:marRight w:val="0"/>
      <w:marTop w:val="0"/>
      <w:marBottom w:val="0"/>
      <w:divBdr>
        <w:top w:val="none" w:sz="0" w:space="0" w:color="auto"/>
        <w:left w:val="none" w:sz="0" w:space="0" w:color="auto"/>
        <w:bottom w:val="none" w:sz="0" w:space="0" w:color="auto"/>
        <w:right w:val="none" w:sz="0" w:space="0" w:color="auto"/>
      </w:divBdr>
    </w:div>
    <w:div w:id="1936666757">
      <w:bodyDiv w:val="1"/>
      <w:marLeft w:val="0"/>
      <w:marRight w:val="0"/>
      <w:marTop w:val="0"/>
      <w:marBottom w:val="0"/>
      <w:divBdr>
        <w:top w:val="none" w:sz="0" w:space="0" w:color="auto"/>
        <w:left w:val="none" w:sz="0" w:space="0" w:color="auto"/>
        <w:bottom w:val="none" w:sz="0" w:space="0" w:color="auto"/>
        <w:right w:val="none" w:sz="0" w:space="0" w:color="auto"/>
      </w:divBdr>
    </w:div>
    <w:div w:id="1993409937">
      <w:bodyDiv w:val="1"/>
      <w:marLeft w:val="0"/>
      <w:marRight w:val="0"/>
      <w:marTop w:val="0"/>
      <w:marBottom w:val="0"/>
      <w:divBdr>
        <w:top w:val="none" w:sz="0" w:space="0" w:color="auto"/>
        <w:left w:val="none" w:sz="0" w:space="0" w:color="auto"/>
        <w:bottom w:val="none" w:sz="0" w:space="0" w:color="auto"/>
        <w:right w:val="none" w:sz="0" w:space="0" w:color="auto"/>
      </w:divBdr>
    </w:div>
    <w:div w:id="2012098322">
      <w:bodyDiv w:val="1"/>
      <w:marLeft w:val="0"/>
      <w:marRight w:val="0"/>
      <w:marTop w:val="0"/>
      <w:marBottom w:val="0"/>
      <w:divBdr>
        <w:top w:val="none" w:sz="0" w:space="0" w:color="auto"/>
        <w:left w:val="none" w:sz="0" w:space="0" w:color="auto"/>
        <w:bottom w:val="none" w:sz="0" w:space="0" w:color="auto"/>
        <w:right w:val="none" w:sz="0" w:space="0" w:color="auto"/>
      </w:divBdr>
    </w:div>
    <w:div w:id="2012681791">
      <w:bodyDiv w:val="1"/>
      <w:marLeft w:val="0"/>
      <w:marRight w:val="0"/>
      <w:marTop w:val="0"/>
      <w:marBottom w:val="0"/>
      <w:divBdr>
        <w:top w:val="none" w:sz="0" w:space="0" w:color="auto"/>
        <w:left w:val="none" w:sz="0" w:space="0" w:color="auto"/>
        <w:bottom w:val="none" w:sz="0" w:space="0" w:color="auto"/>
        <w:right w:val="none" w:sz="0" w:space="0" w:color="auto"/>
      </w:divBdr>
    </w:div>
    <w:div w:id="2014915597">
      <w:bodyDiv w:val="1"/>
      <w:marLeft w:val="0"/>
      <w:marRight w:val="0"/>
      <w:marTop w:val="0"/>
      <w:marBottom w:val="0"/>
      <w:divBdr>
        <w:top w:val="none" w:sz="0" w:space="0" w:color="auto"/>
        <w:left w:val="none" w:sz="0" w:space="0" w:color="auto"/>
        <w:bottom w:val="none" w:sz="0" w:space="0" w:color="auto"/>
        <w:right w:val="none" w:sz="0" w:space="0" w:color="auto"/>
      </w:divBdr>
    </w:div>
    <w:div w:id="2045326753">
      <w:bodyDiv w:val="1"/>
      <w:marLeft w:val="0"/>
      <w:marRight w:val="0"/>
      <w:marTop w:val="0"/>
      <w:marBottom w:val="0"/>
      <w:divBdr>
        <w:top w:val="none" w:sz="0" w:space="0" w:color="auto"/>
        <w:left w:val="none" w:sz="0" w:space="0" w:color="auto"/>
        <w:bottom w:val="none" w:sz="0" w:space="0" w:color="auto"/>
        <w:right w:val="none" w:sz="0" w:space="0" w:color="auto"/>
      </w:divBdr>
      <w:divsChild>
        <w:div w:id="446201401">
          <w:marLeft w:val="0"/>
          <w:marRight w:val="0"/>
          <w:marTop w:val="0"/>
          <w:marBottom w:val="0"/>
          <w:divBdr>
            <w:top w:val="single" w:sz="6" w:space="0" w:color="000000"/>
            <w:left w:val="single" w:sz="6" w:space="2" w:color="000000"/>
            <w:bottom w:val="single" w:sz="6" w:space="0" w:color="000000"/>
            <w:right w:val="single" w:sz="6" w:space="2" w:color="000000"/>
          </w:divBdr>
        </w:div>
      </w:divsChild>
    </w:div>
    <w:div w:id="2094813947">
      <w:bodyDiv w:val="1"/>
      <w:marLeft w:val="0"/>
      <w:marRight w:val="0"/>
      <w:marTop w:val="0"/>
      <w:marBottom w:val="0"/>
      <w:divBdr>
        <w:top w:val="none" w:sz="0" w:space="0" w:color="auto"/>
        <w:left w:val="none" w:sz="0" w:space="0" w:color="auto"/>
        <w:bottom w:val="none" w:sz="0" w:space="0" w:color="auto"/>
        <w:right w:val="none" w:sz="0" w:space="0" w:color="auto"/>
      </w:divBdr>
    </w:div>
    <w:div w:id="2100447118">
      <w:bodyDiv w:val="1"/>
      <w:marLeft w:val="0"/>
      <w:marRight w:val="0"/>
      <w:marTop w:val="0"/>
      <w:marBottom w:val="0"/>
      <w:divBdr>
        <w:top w:val="none" w:sz="0" w:space="0" w:color="auto"/>
        <w:left w:val="none" w:sz="0" w:space="0" w:color="auto"/>
        <w:bottom w:val="none" w:sz="0" w:space="0" w:color="auto"/>
        <w:right w:val="none" w:sz="0" w:space="0" w:color="auto"/>
      </w:divBdr>
    </w:div>
    <w:div w:id="212965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hyperlink" Target="https://eur06.safelinks.protection.outlook.com/?url=https%3A%2F%2Feur-lex.europa.eu%2Flegal-content%2FNL%2FTXT%2F%3Furi%3DCELEX%253A52025PC0717%26qid%3D1764064906701&amp;data=05%7C02%7Ch.keesom%40tweedekamer.nl%7Cb46ae444e3394c5740dd08de2db19cd2%7C238cb5073f714afeaaab8382731a4345%7C0%7C0%7C638998438015948589%7CUnknown%7CTWFpbGZsb3d8eyJFbXB0eU1hcGkiOnRydWUsIlYiOiIwLjAuMDAwMCIsIlAiOiJXaW4zMiIsIkFOIjoiTWFpbCIsIldUIjoyfQ%3D%3D%7C0%7C%7C%7C&amp;sdata=zu3K5hpqGkRVMnahzfTS9rt9dMvCAUpUkoC7KSLf57o%3D&amp;reserved=0" TargetMode="External" Id="rId18" /><Relationship Type="http://schemas.openxmlformats.org/officeDocument/2006/relationships/footer" Target="footer2.xml" Id="rId26" /><Relationship Type="http://schemas.openxmlformats.org/officeDocument/2006/relationships/hyperlink" Target="https://eur06.safelinks.protection.outlook.com/?url=https%3A%2F%2Feur-lex.europa.eu%2Flegal-content%2FNL%2FTXT%2F%3Furi%3DCELEX%253A52025PC0720%26qid%3D1764067132691&amp;data=05%7C02%7Ch.keesom%40tweedekamer.nl%7Cb46ae444e3394c5740dd08de2db19cd2%7C238cb5073f714afeaaab8382731a4345%7C0%7C0%7C638998438016169236%7CUnknown%7CTWFpbGZsb3d8eyJFbXB0eU1hcGkiOnRydWUsIlYiOiIwLjAuMDAwMCIsIlAiOiJXaW4zMiIsIkFOIjoiTWFpbCIsIldUIjoyfQ%3D%3D%7C0%7C%7C%7C&amp;sdata=AlbwB3wDIsbhcoxSvYUF98KUbSGbH8F2eRZiX3eQpx4%3D&amp;reserved=0" TargetMode="Externa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hyperlink" Target="https://eur06.safelinks.protection.outlook.com/?url=https%3A%2F%2Feur-lex.europa.eu%2Flegal-content%2FNL%2FTXT%2F%3Furi%3DCELEX%253A52025PC0716%26qid%3D1764064841063&amp;data=05%7C02%7Ch.keesom%40tweedekamer.nl%7Cb46ae444e3394c5740dd08de2db19cd2%7C238cb5073f714afeaaab8382731a4345%7C0%7C0%7C638998438015932920%7CUnknown%7CTWFpbGZsb3d8eyJFbXB0eU1hcGkiOnRydWUsIlYiOiIwLjAuMDAwMCIsIlAiOiJXaW4zMiIsIkFOIjoiTWFpbCIsIldUIjoyfQ%3D%3D%7C0%7C%7C%7C&amp;sdata=cZf8dmqTsvuUifE1ikUJ2Kxi4lU5VZQjdySXz9sh4Aw%3D&amp;reserved=0" TargetMode="External" Id="rId17" /><Relationship Type="http://schemas.openxmlformats.org/officeDocument/2006/relationships/header" Target="header2.xml" Id="rId25" /><Relationship Type="http://schemas.openxmlformats.org/officeDocument/2006/relationships/hyperlink" Target="https://eur06.safelinks.protection.outlook.com/?url=https%3A%2F%2Feur-lex.europa.eu%2Flegal-content%2FNL%2FTXT%2F%3Furi%3DCELEX%253A52025PC0710%26qid%3D1764064087940&amp;data=05%7C02%7Ch.keesom%40tweedekamer.nl%7Cb46ae444e3394c5740dd08de2db19cd2%7C238cb5073f714afeaaab8382731a4345%7C0%7C0%7C638998438015871442%7CUnknown%7CTWFpbGZsb3d8eyJFbXB0eU1hcGkiOnRydWUsIlYiOiIwLjAuMDAwMCIsIlAiOiJXaW4zMiIsIkFOIjoiTWFpbCIsIldUIjoyfQ%3D%3D%7C0%7C%7C%7C&amp;sdata=K49IzihaCiWzVjo%2BVxD%2FrBWjDSZtyGC%2BTHDF85Xgab0%3D&amp;reserved=0" TargetMode="External" Id="rId16" /><Relationship Type="http://schemas.openxmlformats.org/officeDocument/2006/relationships/hyperlink" Target="https://eur06.safelinks.protection.outlook.com/?url=https%3A%2F%2Feur-lex.europa.eu%2Flegal-content%2FNL%2FTXT%2F%3Furi%3DCELEX%253A52025DC0695%26qid%3D1764065104363&amp;data=05%7C02%7Ch.keesom%40tweedekamer.nl%7Cb46ae444e3394c5740dd08de2db19cd2%7C238cb5073f714afeaaab8382731a4345%7C0%7C0%7C638998438015992598%7CUnknown%7CTWFpbGZsb3d8eyJFbXB0eU1hcGkiOnRydWUsIlYiOiIwLjAuMDAwMCIsIlAiOiJXaW4zMiIsIkFOIjoiTWFpbCIsIldUIjoyfQ%3D%3D%7C0%7C%7C%7C&amp;sdata=RkkI9Ek8%2B4lrMOlvzpmjCCI7EoWXt1rX9hYR2u43ADY%3D&amp;reserved=0" TargetMode="Externa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s://eur06.safelinks.protection.outlook.com/?url=https%3A%2F%2Feur-lex.europa.eu%2Flegal-content%2FNL%2FTXT%2F%3Furi%3DCOM%253A2025%253A686%253AFIN%26qid%3D1763376309853&amp;data=05%7C02%7Ch.keesom%40tweedekamer.nl%7C7ca1101cc4c241188d8908de2806290b%7C238cb5073f714afeaaab8382731a4345%7C0%7C0%7C638992204082633286%7CUnknown%7CTWFpbGZsb3d8eyJFbXB0eU1hcGkiOnRydWUsIlYiOiIwLjAuMDAwMCIsIlAiOiJXaW4zMiIsIkFOIjoiTWFpbCIsIldUIjoyfQ%3D%3D%7C0%7C%7C%7C&amp;sdata=yUCE5ICVnnYadRvinQaxvyrc6GEBlk9Yt3flwbOBgBo%3D&amp;reserved=0" TargetMode="External" Id="rId24" /><Relationship Type="http://schemas.openxmlformats.org/officeDocument/2006/relationships/hyperlink" Target="https://eur06.safelinks.protection.outlook.com/?url=https%3A%2F%2Feur-lex.europa.eu%2Flegal-content%2FNL%2FTXT%2F%3Furi%3DCELEX%253A52025PC0685%26qid%3D1763376359339&amp;data=05%7C02%7Ch.keesom%40tweedekamer.nl%7C7ca1101cc4c241188d8908de2806290b%7C238cb5073f714afeaaab8382731a4345%7C0%7C0%7C638992204082448314%7CUnknown%7CTWFpbGZsb3d8eyJFbXB0eU1hcGkiOnRydWUsIlYiOiIwLjAuMDAwMCIsIlAiOiJXaW4zMiIsIkFOIjoiTWFpbCIsIldUIjoyfQ%3D%3D%7C0%7C%7C%7C&amp;sdata=KPk6QiicXsi1MhskoJIVFkrIQ7iRVNhcsUuXGj%2FQZ4o%3D&amp;reserved=0" TargetMode="External" Id="rId15" /><Relationship Type="http://schemas.openxmlformats.org/officeDocument/2006/relationships/hyperlink" Target="https://eur06.safelinks.protection.outlook.com/?url=https%3A%2F%2Feur-lex.europa.eu%2Flegal-content%2FNL%2FTXT%2F%3Furi%3DCELEX%253A52025PC0732%26qid%3D1764067307455&amp;data=05%7C02%7Ch.keesom%40tweedekamer.nl%7Cb46ae444e3394c5740dd08de2db19cd2%7C238cb5073f714afeaaab8382731a4345%7C0%7C0%7C638998438016197525%7CUnknown%7CTWFpbGZsb3d8eyJFbXB0eU1hcGkiOnRydWUsIlYiOiIwLjAuMDAwMCIsIlAiOiJXaW4zMiIsIkFOIjoiTWFpbCIsIldUIjoyfQ%3D%3D%7C0%7C%7C%7C&amp;sdata=VIDuTRBPkVnU6u8BXzLucaXS%2BlAkUZSKUfomjKZj%2FXc%3D&amp;reserved=0" TargetMode="External" Id="rId23" /><Relationship Type="http://schemas.openxmlformats.org/officeDocument/2006/relationships/theme" Target="theme/theme1.xml" Id="rId28" /><Relationship Type="http://schemas.openxmlformats.org/officeDocument/2006/relationships/footnotes" Target="footnotes.xml" Id="rId10" /><Relationship Type="http://schemas.openxmlformats.org/officeDocument/2006/relationships/hyperlink" Target="https://eur06.safelinks.protection.outlook.com/?url=https%3A%2F%2Feur-lex.europa.eu%2Flegal-content%2FNL%2FTXT%2F%3Furi%3DCELEX%253A52025PC0721%26qid%3D1764065639690&amp;data=05%7C02%7Ch.keesom%40tweedekamer.nl%7Cb46ae444e3394c5740dd08de2db19cd2%7C238cb5073f714afeaaab8382731a4345%7C0%7C0%7C638998438015978647%7CUnknown%7CTWFpbGZsb3d8eyJFbXB0eU1hcGkiOnRydWUsIlYiOiIwLjAuMDAwMCIsIlAiOiJXaW4zMiIsIkFOIjoiTWFpbCIsIldUIjoyfQ%3D%3D%7C0%7C%7C%7C&amp;sdata=5%2BKWnBOxNc4jcg%2FzbxeCA%2BIqa%2B0vHPNOtE4CES8vfPo%3D&amp;reserved=0" TargetMode="External" Id="rId19" /><Relationship Type="http://schemas.openxmlformats.org/officeDocument/2006/relationships/webSettings" Target="webSettings.xml" Id="rId9" /><Relationship Type="http://schemas.openxmlformats.org/officeDocument/2006/relationships/hyperlink" Target="https://eur06.safelinks.protection.outlook.com/?url=https%3A%2F%2Feur-lex.europa.eu%2Flegal-content%2FNL%2FTXT%2F%3Furi%3DCELEX%253A52025PC0591%26qid%3D1759826572892&amp;data=05%7C02%7Ch.keesom%40tweedekamer.nl%7C1e85e98e354149bc0bf208de281cdef2%7C238cb5073f714afeaaab8382731a4345%7C0%7C0%7C638992301631540682%7CUnknown%7CTWFpbGZsb3d8eyJFbXB0eU1hcGkiOnRydWUsIlYiOiIwLjAuMDAwMCIsIlAiOiJXaW4zMiIsIkFOIjoiTWFpbCIsIldUIjoyfQ%3D%3D%7C0%7C%7C%7C&amp;sdata=qoMAvOlIvJVjAisSD0i84rn1cx4St8ljGCt1naRdq2k%3D&amp;reserved=0" TargetMode="External" Id="rId14" /><Relationship Type="http://schemas.openxmlformats.org/officeDocument/2006/relationships/hyperlink" Target="https://eur06.safelinks.protection.outlook.com/?url=https%3A%2F%2Feur-lex.europa.eu%2Flegal-content%2FNL%2FTXT%2F%3Furi%3DCELEX%253A52025PC0722%26qid%3D1764067204190&amp;data=05%7C02%7Ch.keesom%40tweedekamer.nl%7Cb46ae444e3394c5740dd08de2db19cd2%7C238cb5073f714afeaaab8382731a4345%7C0%7C0%7C638998438016183069%7CUnknown%7CTWFpbGZsb3d8eyJFbXB0eU1hcGkiOnRydWUsIlYiOiIwLjAuMDAwMCIsIlAiOiJXaW4zMiIsIkFOIjoiTWFpbCIsIldUIjoyfQ%3D%3D%7C0%7C%7C%7C&amp;sdata=BzoI8rA9jCvMPOpCYcJmoy4PufpGQbj6g9vtnZxK4Ks%3D&amp;reserved=0" TargetMode="External" Id="rId22" /><Relationship Type="http://schemas.openxmlformats.org/officeDocument/2006/relationships/fontTable" Target="fontTable.xml" Id="rId27" /></Relationships>
</file>

<file path=word/_rels/footnotes.xml.rels><?xml version="1.0" encoding="UTF-8" standalone="yes"?>
<Relationships xmlns="http://schemas.openxmlformats.org/package/2006/relationships"><Relationship Id="rId1" Type="http://schemas.openxmlformats.org/officeDocument/2006/relationships/hyperlink" Target="https://plein2/over_de_kamer/commissies/europese_zak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3097</ap:Words>
  <ap:Characters>17034</ap:Characters>
  <ap:DocSecurity>0</ap:DocSecurity>
  <ap:Lines>141</ap:Lines>
  <ap:Paragraphs>40</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20091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2021-01-07T16:56:00.0000000Z</lastPrinted>
  <dcterms:created xsi:type="dcterms:W3CDTF">2025-12-01T13:32:00.0000000Z</dcterms:created>
  <dcterms:modified xsi:type="dcterms:W3CDTF">2025-12-01T13:33:00.0000000Z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0x010100BA575F26C827D54FBDAB0A82EDFED1BD</vt:lpwstr>
  </property>
  <property fmtid="{D5CDD505-2E9C-101B-9397-08002B2CF9AE}" pid="3" name="_dlc_DocIdItemGuid">
    <vt:lpwstr>b7afe868-f868-4b7a-9f29-c6afa5e5cfa9</vt:lpwstr>
  </property>
</Properties>
</file>