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A03889" w:rsidTr="00A03889" w14:paraId="024BF574" w14:textId="77777777">
        <w:sdt>
          <w:sdtPr>
            <w:tag w:val="bmZaakNummerAdvies"/>
            <w:id w:val="179247369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A03889" w:rsidRDefault="00A03889" w14:paraId="1E369C38" w14:textId="598E9C27">
                <w:r>
                  <w:t>No. W06.25.00183/III</w:t>
                </w:r>
              </w:p>
            </w:tc>
          </w:sdtContent>
        </w:sdt>
        <w:sdt>
          <w:sdtPr>
            <w:tag w:val="bmDatumAdvies"/>
            <w:id w:val="1271197870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A03889" w:rsidRDefault="00A03889" w14:paraId="3013CA7D" w14:textId="7B3F7661">
                <w:r>
                  <w:t>'s-Gravenhage, 24 september 2025</w:t>
                </w:r>
              </w:p>
            </w:tc>
          </w:sdtContent>
        </w:sdt>
      </w:tr>
    </w:tbl>
    <w:p w:rsidR="00A03889" w:rsidRDefault="00A03889" w14:paraId="4CBB18A5" w14:textId="77777777"/>
    <w:p w:rsidR="00A03889" w:rsidRDefault="00A03889" w14:paraId="53410954" w14:textId="77777777"/>
    <w:p w:rsidR="001978DD" w:rsidRDefault="00FD4598" w14:paraId="52782A5E" w14:textId="3DD21A43">
      <w:sdt>
        <w:sdtPr>
          <w:tag w:val="bmAanhef"/>
          <w:id w:val="-1612886410"/>
          <w:lock w:val="sdtLocked"/>
          <w:placeholder>
            <w:docPart w:val="DefaultPlaceholder_-1854013440"/>
          </w:placeholder>
        </w:sdtPr>
        <w:sdtEndPr/>
        <w:sdtContent>
          <w:r w:rsidR="00A03889">
            <w:rPr>
              <w:color w:val="000000"/>
            </w:rPr>
            <w:t xml:space="preserve">Bij Kabinetsmissive van 11 juli 2025, no.2025001598, heeft Uwe Majesteit, op voordracht van de Minister </w:t>
          </w:r>
          <w:r w:rsidR="009E4B0D">
            <w:rPr>
              <w:color w:val="000000"/>
            </w:rPr>
            <w:t>van Financiën, mede namens de Staatsecretaris van Justitie en Veiligheid</w:t>
          </w:r>
          <w:r w:rsidR="00A03889">
            <w:rPr>
              <w:color w:val="000000"/>
            </w:rPr>
            <w:t xml:space="preserve">, bij de Afdeling advisering van de Raad van State ter overweging aanhangig gemaakt het </w:t>
          </w:r>
          <w:r w:rsidR="00C93630">
            <w:rPr>
              <w:color w:val="000000"/>
            </w:rPr>
            <w:t xml:space="preserve">voorstel </w:t>
          </w:r>
          <w:r w:rsidR="00A03889">
            <w:rPr>
              <w:color w:val="000000"/>
            </w:rPr>
            <w:t xml:space="preserve">van </w:t>
          </w:r>
          <w:r w:rsidR="00C93630">
            <w:rPr>
              <w:color w:val="000000"/>
            </w:rPr>
            <w:t>w</w:t>
          </w:r>
          <w:r w:rsidR="00A03889">
            <w:rPr>
              <w:color w:val="000000"/>
            </w:rPr>
            <w:t>et</w:t>
          </w:r>
          <w:r w:rsidR="00C93630">
            <w:rPr>
              <w:color w:val="000000"/>
            </w:rPr>
            <w:t xml:space="preserve"> houdende wijziging</w:t>
          </w:r>
          <w:r w:rsidR="00F066C7">
            <w:rPr>
              <w:color w:val="000000"/>
            </w:rPr>
            <w:t xml:space="preserve"> van de Wet op het financieel toezicht</w:t>
          </w:r>
          <w:r w:rsidR="00A03889">
            <w:rPr>
              <w:color w:val="000000"/>
            </w:rPr>
            <w:t>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diensten), met memorie van toelichting.</w:t>
          </w:r>
        </w:sdtContent>
      </w:sdt>
    </w:p>
    <w:p w:rsidR="001978DD" w:rsidRDefault="001978DD" w14:paraId="52782A61" w14:textId="77777777"/>
    <w:sdt>
      <w:sdtPr>
        <w:tag w:val="bmDictum"/>
        <w:id w:val="2004467262"/>
        <w:lock w:val="sdtLocked"/>
        <w:placeholder>
          <w:docPart w:val="DefaultPlaceholder_-1854013440"/>
        </w:placeholder>
      </w:sdtPr>
      <w:sdtEndPr/>
      <w:sdtContent>
        <w:p w:rsidR="00151989" w:rsidP="003E16C7" w:rsidRDefault="00253C07" w14:paraId="52782A68" w14:textId="2078D07B">
          <w:r>
            <w:t xml:space="preserve">De Afdeling advisering van de Raad van State heeft geen opmerkingen bij het </w:t>
          </w:r>
          <w:proofErr w:type="gramStart"/>
          <w:r>
            <w:t>voorstel</w:t>
          </w:r>
          <w:proofErr w:type="gramEnd"/>
          <w:r>
            <w:t xml:space="preserve"> en adviseert het voorstel bij de Tweede Kamer der Staten-Generaal in te dienen. </w:t>
          </w:r>
          <w:r>
            <w:br/>
          </w:r>
          <w:r>
            <w:br/>
          </w:r>
          <w:r>
            <w:br/>
            <w:t>De vice-president van de Raad van State,</w:t>
          </w:r>
        </w:p>
        <w:p w:rsidR="00A01191" w:rsidP="003E16C7" w:rsidRDefault="00A01191" w14:paraId="0D58DB3B" w14:textId="2B2CA034"/>
        <w:p w:rsidR="000B0524" w:rsidP="003E16C7" w:rsidRDefault="000B0524" w14:paraId="391CA602" w14:textId="77777777"/>
        <w:p w:rsidR="006C1456" w:rsidP="003E16C7" w:rsidRDefault="006C1456" w14:paraId="02C081E5" w14:textId="77777777"/>
        <w:p w:rsidR="00126BFE" w:rsidP="003E16C7" w:rsidRDefault="00126BFE" w14:paraId="7EAD90D4" w14:textId="77777777"/>
        <w:p w:rsidR="006C1456" w:rsidP="003E16C7" w:rsidRDefault="00FD4598" w14:paraId="6C58F742" w14:textId="77777777"/>
      </w:sdtContent>
    </w:sdt>
    <w:p w:rsidR="00792D27" w:rsidP="003E16C7" w:rsidRDefault="00792D27" w14:paraId="7C7E7E38" w14:textId="77777777"/>
    <w:p w:rsidRPr="003E16C7" w:rsidR="00792D27" w:rsidP="003E16C7" w:rsidRDefault="00792D27" w14:paraId="42A8D385" w14:textId="01D29D6E"/>
    <w:sectPr w:rsidRPr="003E16C7" w:rsidR="00792D27" w:rsidSect="00A0388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47E4" w14:textId="77777777" w:rsidR="008352EB" w:rsidRDefault="008352EB">
      <w:r>
        <w:separator/>
      </w:r>
    </w:p>
  </w:endnote>
  <w:endnote w:type="continuationSeparator" w:id="0">
    <w:p w14:paraId="7B456574" w14:textId="77777777" w:rsidR="008352EB" w:rsidRDefault="008352EB">
      <w:r>
        <w:continuationSeparator/>
      </w:r>
    </w:p>
  </w:endnote>
  <w:endnote w:type="continuationNotice" w:id="1">
    <w:p w14:paraId="56023CA1" w14:textId="77777777" w:rsidR="008352EB" w:rsidRDefault="00835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870307" w14:paraId="52782A6E" w14:textId="77777777" w:rsidTr="00D90098">
      <w:tc>
        <w:tcPr>
          <w:tcW w:w="4815" w:type="dxa"/>
        </w:tcPr>
        <w:p w14:paraId="52782A6C" w14:textId="77777777" w:rsidR="00D90098" w:rsidRDefault="00D90098" w:rsidP="00D90098">
          <w:pPr>
            <w:pStyle w:val="Voettekst"/>
          </w:pPr>
        </w:p>
      </w:tc>
      <w:tc>
        <w:tcPr>
          <w:tcW w:w="4247" w:type="dxa"/>
        </w:tcPr>
        <w:p w14:paraId="52782A6D" w14:textId="77777777" w:rsidR="00D90098" w:rsidRDefault="00D90098" w:rsidP="00D90098">
          <w:pPr>
            <w:pStyle w:val="Voettekst"/>
            <w:jc w:val="right"/>
          </w:pPr>
        </w:p>
      </w:tc>
    </w:tr>
  </w:tbl>
  <w:p w14:paraId="52782A6F" w14:textId="77777777" w:rsidR="00D90098" w:rsidRDefault="00D900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50C" w14:textId="3C8AA3AB" w:rsidR="00A03889" w:rsidRPr="00A03889" w:rsidRDefault="00A03889">
    <w:pPr>
      <w:pStyle w:val="Voettekst"/>
      <w:rPr>
        <w:rFonts w:ascii="Bembo" w:hAnsi="Bembo"/>
        <w:sz w:val="32"/>
      </w:rPr>
    </w:pPr>
    <w:r w:rsidRPr="00A03889">
      <w:rPr>
        <w:rFonts w:ascii="Bembo" w:hAnsi="Bembo"/>
        <w:sz w:val="32"/>
      </w:rPr>
      <w:t>AAN DE KONING</w:t>
    </w:r>
  </w:p>
  <w:p w14:paraId="2C1DE8D0" w14:textId="77777777" w:rsidR="00A03889" w:rsidRDefault="00A038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31AC" w14:textId="77777777" w:rsidR="008352EB" w:rsidRDefault="008352EB">
      <w:r>
        <w:separator/>
      </w:r>
    </w:p>
  </w:footnote>
  <w:footnote w:type="continuationSeparator" w:id="0">
    <w:p w14:paraId="5C0FAA15" w14:textId="77777777" w:rsidR="008352EB" w:rsidRDefault="008352EB">
      <w:r>
        <w:continuationSeparator/>
      </w:r>
    </w:p>
  </w:footnote>
  <w:footnote w:type="continuationNotice" w:id="1">
    <w:p w14:paraId="02683E4D" w14:textId="77777777" w:rsidR="008352EB" w:rsidRDefault="00835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2A6A" w14:textId="77777777" w:rsidR="00FA7BCD" w:rsidRDefault="005E5CEC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2A70" w14:textId="77777777" w:rsidR="00DA0CDA" w:rsidRDefault="005E5CEC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52782A71" w14:textId="77777777" w:rsidR="00993C75" w:rsidRDefault="005E5CE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82A7C" wp14:editId="52782A7D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07"/>
    <w:rsid w:val="00017C54"/>
    <w:rsid w:val="00021A34"/>
    <w:rsid w:val="000B0524"/>
    <w:rsid w:val="001060EE"/>
    <w:rsid w:val="001158F2"/>
    <w:rsid w:val="00126BFE"/>
    <w:rsid w:val="001376CA"/>
    <w:rsid w:val="00151989"/>
    <w:rsid w:val="001978DD"/>
    <w:rsid w:val="001F399E"/>
    <w:rsid w:val="00253C07"/>
    <w:rsid w:val="00291943"/>
    <w:rsid w:val="002D47B8"/>
    <w:rsid w:val="0030100B"/>
    <w:rsid w:val="003554A5"/>
    <w:rsid w:val="003D6991"/>
    <w:rsid w:val="003E16C7"/>
    <w:rsid w:val="003E2180"/>
    <w:rsid w:val="00422BA0"/>
    <w:rsid w:val="00475710"/>
    <w:rsid w:val="004951F3"/>
    <w:rsid w:val="004B2BAD"/>
    <w:rsid w:val="004F168A"/>
    <w:rsid w:val="00506A09"/>
    <w:rsid w:val="00524BFA"/>
    <w:rsid w:val="005267F0"/>
    <w:rsid w:val="005C0FCD"/>
    <w:rsid w:val="005E5CEC"/>
    <w:rsid w:val="00631ADE"/>
    <w:rsid w:val="006819B8"/>
    <w:rsid w:val="006912E1"/>
    <w:rsid w:val="006965D8"/>
    <w:rsid w:val="006C1456"/>
    <w:rsid w:val="00707E34"/>
    <w:rsid w:val="0071760E"/>
    <w:rsid w:val="00764A8C"/>
    <w:rsid w:val="00770294"/>
    <w:rsid w:val="00770EDF"/>
    <w:rsid w:val="00792D27"/>
    <w:rsid w:val="00797441"/>
    <w:rsid w:val="007D6C4E"/>
    <w:rsid w:val="007E3084"/>
    <w:rsid w:val="007F3CEA"/>
    <w:rsid w:val="008352EB"/>
    <w:rsid w:val="00870307"/>
    <w:rsid w:val="008755FC"/>
    <w:rsid w:val="008D3664"/>
    <w:rsid w:val="008E7980"/>
    <w:rsid w:val="008F204E"/>
    <w:rsid w:val="00902D94"/>
    <w:rsid w:val="00914ACD"/>
    <w:rsid w:val="00936DD8"/>
    <w:rsid w:val="00993C75"/>
    <w:rsid w:val="009B5D50"/>
    <w:rsid w:val="009E29E1"/>
    <w:rsid w:val="009E4B0D"/>
    <w:rsid w:val="00A01191"/>
    <w:rsid w:val="00A03889"/>
    <w:rsid w:val="00A56A25"/>
    <w:rsid w:val="00A83B62"/>
    <w:rsid w:val="00A97E01"/>
    <w:rsid w:val="00B334F8"/>
    <w:rsid w:val="00C14966"/>
    <w:rsid w:val="00C20933"/>
    <w:rsid w:val="00C26722"/>
    <w:rsid w:val="00C4513D"/>
    <w:rsid w:val="00C5273F"/>
    <w:rsid w:val="00C53B6A"/>
    <w:rsid w:val="00C75B60"/>
    <w:rsid w:val="00C90748"/>
    <w:rsid w:val="00C93630"/>
    <w:rsid w:val="00CE2487"/>
    <w:rsid w:val="00D86C05"/>
    <w:rsid w:val="00D90098"/>
    <w:rsid w:val="00DA0CDA"/>
    <w:rsid w:val="00DB03D3"/>
    <w:rsid w:val="00DB16C7"/>
    <w:rsid w:val="00E06112"/>
    <w:rsid w:val="00E450B1"/>
    <w:rsid w:val="00E86C1C"/>
    <w:rsid w:val="00F066C7"/>
    <w:rsid w:val="00F25E97"/>
    <w:rsid w:val="00F41061"/>
    <w:rsid w:val="00F6211A"/>
    <w:rsid w:val="00FA7BC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82A56"/>
  <w15:docId w15:val="{CC4DEFC0-23C4-4078-951E-860D5D7B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253C07"/>
    <w:rPr>
      <w:color w:val="666666"/>
    </w:rPr>
  </w:style>
  <w:style w:type="paragraph" w:styleId="Revisie">
    <w:name w:val="Revision"/>
    <w:hidden/>
    <w:uiPriority w:val="99"/>
    <w:semiHidden/>
    <w:rsid w:val="00253C07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D693F-BE14-44EC-9F42-E549EF0C6863}"/>
      </w:docPartPr>
      <w:docPartBody>
        <w:p w:rsidR="0029414B" w:rsidRDefault="00B5213A">
          <w:r w:rsidRPr="0079092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3A"/>
    <w:rsid w:val="001C08E8"/>
    <w:rsid w:val="0029414B"/>
    <w:rsid w:val="00350425"/>
    <w:rsid w:val="003554A5"/>
    <w:rsid w:val="00422BA0"/>
    <w:rsid w:val="00531A16"/>
    <w:rsid w:val="005C0FCD"/>
    <w:rsid w:val="006D26EA"/>
    <w:rsid w:val="00770E29"/>
    <w:rsid w:val="007F3CEA"/>
    <w:rsid w:val="00936DD8"/>
    <w:rsid w:val="00946C88"/>
    <w:rsid w:val="00A56A25"/>
    <w:rsid w:val="00B334F8"/>
    <w:rsid w:val="00B5213A"/>
    <w:rsid w:val="00C4513D"/>
    <w:rsid w:val="00C90748"/>
    <w:rsid w:val="00D86C05"/>
    <w:rsid w:val="00D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21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2025-10-21T06:26:00.0000000Z</lastPrinted>
  <dcterms:created xsi:type="dcterms:W3CDTF">2025-11-26T11:32:00.0000000Z</dcterms:created>
  <dcterms:modified xsi:type="dcterms:W3CDTF">2025-11-26T16:21:00.0000000Z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W06.25.00183/III</vt:lpwstr>
  </property>
  <property fmtid="{D5CDD505-2E9C-101B-9397-08002B2CF9AE}" pid="5" name="zaaktype">
    <vt:lpwstr>WET</vt:lpwstr>
  </property>
  <property fmtid="{D5CDD505-2E9C-101B-9397-08002B2CF9AE}" pid="6" name="ContentTypeId">
    <vt:lpwstr>0x010100D3DA649AE4B0D248BD463BA7E77D2FA4005BEEE7C168FDCD42B1DC7E925EB9F579</vt:lpwstr>
  </property>
  <property fmtid="{D5CDD505-2E9C-101B-9397-08002B2CF9AE}" pid="7" name="rvsBestemming">
    <vt:lpwstr>1;#Corsa|a7721b99-8166-4953-a37e-7c8574fb4b8b</vt:lpwstr>
  </property>
  <property fmtid="{D5CDD505-2E9C-101B-9397-08002B2CF9AE}" pid="8" name="_dlc_DocIdItemGuid">
    <vt:lpwstr>127fdf4f-4fa6-4ea7-853e-85703098834d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  <property fmtid="{D5CDD505-2E9C-101B-9397-08002B2CF9AE}" pid="13" name="MSIP_Label_6800fede-0e59-47ad-af95-4e63bbdb932d_Enabled">
    <vt:lpwstr>true</vt:lpwstr>
  </property>
  <property fmtid="{D5CDD505-2E9C-101B-9397-08002B2CF9AE}" pid="14" name="MSIP_Label_6800fede-0e59-47ad-af95-4e63bbdb932d_SetDate">
    <vt:lpwstr>2025-11-03T09:28:58Z</vt:lpwstr>
  </property>
  <property fmtid="{D5CDD505-2E9C-101B-9397-08002B2CF9AE}" pid="15" name="MSIP_Label_6800fede-0e59-47ad-af95-4e63bbdb932d_Method">
    <vt:lpwstr>Standard</vt:lpwstr>
  </property>
  <property fmtid="{D5CDD505-2E9C-101B-9397-08002B2CF9AE}" pid="16" name="MSIP_Label_6800fede-0e59-47ad-af95-4e63bbdb932d_Name">
    <vt:lpwstr>FIN-DGGT-Rijksoverheid</vt:lpwstr>
  </property>
  <property fmtid="{D5CDD505-2E9C-101B-9397-08002B2CF9AE}" pid="17" name="MSIP_Label_6800fede-0e59-47ad-af95-4e63bbdb932d_SiteId">
    <vt:lpwstr>84712536-f524-40a0-913b-5d25ba502732</vt:lpwstr>
  </property>
  <property fmtid="{D5CDD505-2E9C-101B-9397-08002B2CF9AE}" pid="18" name="MSIP_Label_6800fede-0e59-47ad-af95-4e63bbdb932d_ActionId">
    <vt:lpwstr>f7613203-8193-4a9f-bc3f-4c97485ee0a0</vt:lpwstr>
  </property>
  <property fmtid="{D5CDD505-2E9C-101B-9397-08002B2CF9AE}" pid="19" name="MSIP_Label_6800fede-0e59-47ad-af95-4e63bbdb932d_ContentBits">
    <vt:lpwstr>0</vt:lpwstr>
  </property>
  <property fmtid="{D5CDD505-2E9C-101B-9397-08002B2CF9AE}" pid="20" name="MSIP_Label_6800fede-0e59-47ad-af95-4e63bbdb932d_Tag">
    <vt:lpwstr>10, 3, 0, 1</vt:lpwstr>
  </property>
</Properties>
</file>