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3F37" w14:paraId="425655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D58F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E3CD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3F37" w14:paraId="66EBDC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1A8E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A3F37" w14:paraId="5332ED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6D250C" w14:textId="77777777"/>
        </w:tc>
      </w:tr>
      <w:tr w:rsidR="00997775" w:rsidTr="00DA3F37" w14:paraId="7904B8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D838B7" w14:textId="77777777"/>
        </w:tc>
      </w:tr>
      <w:tr w:rsidR="00997775" w:rsidTr="00DA3F37" w14:paraId="34114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413AE" w14:textId="77777777"/>
        </w:tc>
        <w:tc>
          <w:tcPr>
            <w:tcW w:w="7654" w:type="dxa"/>
            <w:gridSpan w:val="2"/>
          </w:tcPr>
          <w:p w:rsidR="00997775" w:rsidRDefault="00997775" w14:paraId="79E3D28C" w14:textId="77777777"/>
        </w:tc>
      </w:tr>
      <w:tr w:rsidR="00DA3F37" w:rsidTr="00DA3F37" w14:paraId="65C1A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16765E6C" w14:textId="568EEF50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DA3F37" w:rsidP="00DA3F37" w:rsidRDefault="00DA3F37" w14:paraId="5611038A" w14:textId="7282FF1E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DA3F37" w:rsidTr="00DA3F37" w14:paraId="77239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51723751" w14:textId="77777777"/>
        </w:tc>
        <w:tc>
          <w:tcPr>
            <w:tcW w:w="7654" w:type="dxa"/>
            <w:gridSpan w:val="2"/>
          </w:tcPr>
          <w:p w:rsidR="00DA3F37" w:rsidP="00DA3F37" w:rsidRDefault="00DA3F37" w14:paraId="25C0F92A" w14:textId="77777777"/>
        </w:tc>
      </w:tr>
      <w:tr w:rsidR="00DA3F37" w:rsidTr="00DA3F37" w14:paraId="70CF5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2BAAA4F4" w14:textId="77777777"/>
        </w:tc>
        <w:tc>
          <w:tcPr>
            <w:tcW w:w="7654" w:type="dxa"/>
            <w:gridSpan w:val="2"/>
          </w:tcPr>
          <w:p w:rsidR="00DA3F37" w:rsidP="00DA3F37" w:rsidRDefault="00DA3F37" w14:paraId="4C86F770" w14:textId="77777777"/>
        </w:tc>
      </w:tr>
      <w:tr w:rsidR="00DA3F37" w:rsidTr="00DA3F37" w14:paraId="10C15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5C9D48B9" w14:textId="3A7F0E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6C40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DA3F37" w:rsidP="00DA3F37" w:rsidRDefault="00DA3F37" w14:paraId="18FBD905" w14:textId="5B6515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96C40">
              <w:rPr>
                <w:b/>
              </w:rPr>
              <w:t>HET LID DIJK</w:t>
            </w:r>
          </w:p>
        </w:tc>
      </w:tr>
      <w:tr w:rsidR="00DA3F37" w:rsidTr="00DA3F37" w14:paraId="30EA5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648BB98F" w14:textId="77777777"/>
        </w:tc>
        <w:tc>
          <w:tcPr>
            <w:tcW w:w="7654" w:type="dxa"/>
            <w:gridSpan w:val="2"/>
          </w:tcPr>
          <w:p w:rsidR="00DA3F37" w:rsidP="00DA3F37" w:rsidRDefault="00DA3F37" w14:paraId="5F5A93F1" w14:textId="03225EF7">
            <w:r>
              <w:t>Voorgesteld 2 oktober 2025</w:t>
            </w:r>
          </w:p>
        </w:tc>
      </w:tr>
      <w:tr w:rsidR="00DA3F37" w:rsidTr="00DA3F37" w14:paraId="4FCD6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29B579B1" w14:textId="77777777"/>
        </w:tc>
        <w:tc>
          <w:tcPr>
            <w:tcW w:w="7654" w:type="dxa"/>
            <w:gridSpan w:val="2"/>
          </w:tcPr>
          <w:p w:rsidR="00DA3F37" w:rsidP="00DA3F37" w:rsidRDefault="00DA3F37" w14:paraId="320A4A34" w14:textId="77777777"/>
        </w:tc>
      </w:tr>
      <w:tr w:rsidR="00DA3F37" w:rsidTr="00DA3F37" w14:paraId="71CA7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1680961B" w14:textId="77777777"/>
        </w:tc>
        <w:tc>
          <w:tcPr>
            <w:tcW w:w="7654" w:type="dxa"/>
            <w:gridSpan w:val="2"/>
          </w:tcPr>
          <w:p w:rsidR="00DA3F37" w:rsidP="00DA3F37" w:rsidRDefault="00DA3F37" w14:paraId="5E0B47B3" w14:textId="521DC98B">
            <w:r>
              <w:t>De Kamer,</w:t>
            </w:r>
          </w:p>
        </w:tc>
      </w:tr>
      <w:tr w:rsidR="00DA3F37" w:rsidTr="00DA3F37" w14:paraId="2C1EA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7F990EFD" w14:textId="77777777"/>
        </w:tc>
        <w:tc>
          <w:tcPr>
            <w:tcW w:w="7654" w:type="dxa"/>
            <w:gridSpan w:val="2"/>
          </w:tcPr>
          <w:p w:rsidR="00DA3F37" w:rsidP="00DA3F37" w:rsidRDefault="00DA3F37" w14:paraId="2DE10236" w14:textId="77777777"/>
        </w:tc>
      </w:tr>
      <w:tr w:rsidR="00DA3F37" w:rsidTr="00DA3F37" w14:paraId="2314EF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3F37" w:rsidP="00DA3F37" w:rsidRDefault="00DA3F37" w14:paraId="2EEC8174" w14:textId="77777777"/>
        </w:tc>
        <w:tc>
          <w:tcPr>
            <w:tcW w:w="7654" w:type="dxa"/>
            <w:gridSpan w:val="2"/>
          </w:tcPr>
          <w:p w:rsidR="00DA3F37" w:rsidP="00DA3F37" w:rsidRDefault="00DA3F37" w14:paraId="422F13BC" w14:textId="6505AF7F">
            <w:r>
              <w:t>gehoord de beraadslaging,</w:t>
            </w:r>
          </w:p>
        </w:tc>
      </w:tr>
      <w:tr w:rsidR="00997775" w:rsidTr="00DA3F37" w14:paraId="70B9C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48499" w14:textId="77777777"/>
        </w:tc>
        <w:tc>
          <w:tcPr>
            <w:tcW w:w="7654" w:type="dxa"/>
            <w:gridSpan w:val="2"/>
          </w:tcPr>
          <w:p w:rsidR="00997775" w:rsidRDefault="00997775" w14:paraId="609FE24F" w14:textId="77777777"/>
        </w:tc>
      </w:tr>
      <w:tr w:rsidR="00997775" w:rsidTr="00DA3F37" w14:paraId="0157C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F7DDAB" w14:textId="77777777"/>
        </w:tc>
        <w:tc>
          <w:tcPr>
            <w:tcW w:w="7654" w:type="dxa"/>
            <w:gridSpan w:val="2"/>
          </w:tcPr>
          <w:p w:rsidR="00C05DE8" w:rsidP="00C05DE8" w:rsidRDefault="00C05DE8" w14:paraId="26CC72A0" w14:textId="77777777">
            <w:r>
              <w:t xml:space="preserve">constaterende dat eerdere publieke bouwprogramma's (1964-1990) bewezen hebben dat met structurele </w:t>
            </w:r>
            <w:proofErr w:type="spellStart"/>
            <w:r>
              <w:t>rijksinvesteringen</w:t>
            </w:r>
            <w:proofErr w:type="spellEnd"/>
            <w:r>
              <w:t xml:space="preserve"> jaarlijks 100.000 tot 150.000 betaalbare woningen konden worden gerealiseerd;</w:t>
            </w:r>
          </w:p>
          <w:p w:rsidR="00896C40" w:rsidP="00C05DE8" w:rsidRDefault="00896C40" w14:paraId="781B4CC1" w14:textId="77777777"/>
          <w:p w:rsidR="00C05DE8" w:rsidP="00C05DE8" w:rsidRDefault="00C05DE8" w14:paraId="0C563952" w14:textId="77777777">
            <w:r>
              <w:t>verzoekt de regering een woonnorm vast te stellen van 2,5% van het bbp totdat het woningtekort volledig is weggewerkt en er weer sprake is van voldoende betaalbare woningen voor lage en middeninkomens,</w:t>
            </w:r>
          </w:p>
          <w:p w:rsidR="00896C40" w:rsidP="00C05DE8" w:rsidRDefault="00896C40" w14:paraId="5AA9FFF6" w14:textId="77777777"/>
          <w:p w:rsidR="00C05DE8" w:rsidP="00C05DE8" w:rsidRDefault="00C05DE8" w14:paraId="62E1C66B" w14:textId="77777777">
            <w:r>
              <w:t>en gaat over tot de orde van de dag.</w:t>
            </w:r>
          </w:p>
          <w:p w:rsidR="00896C40" w:rsidP="00C05DE8" w:rsidRDefault="00896C40" w14:paraId="52886CB4" w14:textId="77777777"/>
          <w:p w:rsidR="00997775" w:rsidP="00C05DE8" w:rsidRDefault="00C05DE8" w14:paraId="19FFB1E1" w14:textId="70F8AC1F">
            <w:r>
              <w:t>Dijk</w:t>
            </w:r>
          </w:p>
        </w:tc>
      </w:tr>
    </w:tbl>
    <w:p w:rsidR="00997775" w:rsidRDefault="00997775" w14:paraId="1F67EE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E2AD" w14:textId="77777777" w:rsidR="00DA3F37" w:rsidRDefault="00DA3F37">
      <w:pPr>
        <w:spacing w:line="20" w:lineRule="exact"/>
      </w:pPr>
    </w:p>
  </w:endnote>
  <w:endnote w:type="continuationSeparator" w:id="0">
    <w:p w14:paraId="38791A67" w14:textId="77777777" w:rsidR="00DA3F37" w:rsidRDefault="00DA3F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29D140" w14:textId="77777777" w:rsidR="00DA3F37" w:rsidRDefault="00DA3F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AEE8" w14:textId="77777777" w:rsidR="00DA3F37" w:rsidRDefault="00DA3F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C49D13" w14:textId="77777777" w:rsidR="00DA3F37" w:rsidRDefault="00DA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6C40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DE8"/>
    <w:rsid w:val="00CC23D1"/>
    <w:rsid w:val="00CC270F"/>
    <w:rsid w:val="00D43192"/>
    <w:rsid w:val="00DA3F3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2FD26"/>
  <w15:docId w15:val="{DC7058BA-447A-4AA3-A13A-C4630304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