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67105E" w:rsidRDefault="00A97BB8" w14:paraId="34B1F0CC" w14:textId="77777777">
      <w:pPr>
        <w:suppressAutoHyphens/>
        <w:rPr>
          <w:lang w:val="en-US"/>
        </w:rPr>
      </w:pPr>
      <w:bookmarkStart w:name="bmkMinuut" w:id="0"/>
      <w:bookmarkEnd w:id="0"/>
    </w:p>
    <w:p w:rsidR="00A97BB8" w:rsidP="0067105E" w:rsidRDefault="00A97BB8" w14:paraId="296F895E" w14:textId="77777777">
      <w:pPr>
        <w:suppressAutoHyphens/>
        <w:rPr>
          <w:lang w:val="en-US"/>
        </w:rPr>
      </w:pPr>
    </w:p>
    <w:p w:rsidRPr="00A97BB8" w:rsidR="00A97BB8" w:rsidP="0067105E" w:rsidRDefault="00190D9D" w14:paraId="36F5AB06"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D5D1C" w:rsidTr="001E7B11" w14:paraId="128C6D10" w14:textId="77777777">
        <w:tc>
          <w:tcPr>
            <w:tcW w:w="3510" w:type="dxa"/>
          </w:tcPr>
          <w:p w:rsidR="0075628C" w:rsidP="0067105E" w:rsidRDefault="0075628C" w14:paraId="09AED0C9" w14:textId="77777777">
            <w:pPr>
              <w:suppressAutoHyphens/>
            </w:pPr>
          </w:p>
        </w:tc>
      </w:tr>
    </w:tbl>
    <w:p w:rsidR="003502AE" w:rsidP="0067105E" w:rsidRDefault="003502AE" w14:paraId="3040C19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67105E" w:rsidP="0067105E" w:rsidRDefault="00190D9D" w14:paraId="1E2D9A7A" w14:textId="77777777">
      <w:pPr>
        <w:widowControl w:val="0"/>
        <w:suppressAutoHyphens/>
        <w:autoSpaceDN w:val="0"/>
        <w:spacing w:line="240" w:lineRule="exact"/>
        <w:textAlignment w:val="baseline"/>
        <w:rPr>
          <w:rFonts w:eastAsia="SimSun" w:cs="Lohit Hindi"/>
          <w:kern w:val="3"/>
          <w:szCs w:val="24"/>
          <w:lang w:eastAsia="zh-CN" w:bidi="hi-IN"/>
        </w:rPr>
      </w:pPr>
      <w:r w:rsidRPr="00EB75DA">
        <w:rPr>
          <w:rFonts w:eastAsia="SimSun" w:cs="Lohit Hindi"/>
          <w:kern w:val="3"/>
          <w:szCs w:val="24"/>
          <w:lang w:eastAsia="zh-CN" w:bidi="hi-IN"/>
        </w:rPr>
        <w:t xml:space="preserve">De Voorzitter van de Tweede Kamer </w:t>
      </w:r>
    </w:p>
    <w:p w:rsidRPr="002E67BE" w:rsidR="00B53D04" w:rsidP="0067105E" w:rsidRDefault="00190D9D" w14:paraId="3F4EF82C" w14:textId="59334010">
      <w:pPr>
        <w:widowControl w:val="0"/>
        <w:suppressAutoHyphens/>
        <w:autoSpaceDN w:val="0"/>
        <w:spacing w:line="240" w:lineRule="exact"/>
        <w:textAlignment w:val="baseline"/>
        <w:rPr>
          <w:rFonts w:eastAsia="SimSun" w:cs="Lohit Hindi"/>
          <w:kern w:val="3"/>
          <w:szCs w:val="24"/>
          <w:lang w:val="de-DE" w:eastAsia="zh-CN" w:bidi="hi-IN"/>
        </w:rPr>
      </w:pPr>
      <w:r w:rsidRPr="002E67BE">
        <w:rPr>
          <w:rFonts w:eastAsia="SimSun" w:cs="Lohit Hindi"/>
          <w:kern w:val="3"/>
          <w:szCs w:val="24"/>
          <w:lang w:val="de-DE" w:eastAsia="zh-CN" w:bidi="hi-IN"/>
        </w:rPr>
        <w:t xml:space="preserve">der </w:t>
      </w:r>
      <w:proofErr w:type="spellStart"/>
      <w:r w:rsidRPr="002E67BE">
        <w:rPr>
          <w:rFonts w:eastAsia="SimSun" w:cs="Lohit Hindi"/>
          <w:kern w:val="3"/>
          <w:szCs w:val="24"/>
          <w:lang w:val="de-DE" w:eastAsia="zh-CN" w:bidi="hi-IN"/>
        </w:rPr>
        <w:t>Staten-Generaal</w:t>
      </w:r>
      <w:proofErr w:type="spellEnd"/>
    </w:p>
    <w:p w:rsidRPr="00A83520" w:rsidR="00B53D04" w:rsidP="0067105E" w:rsidRDefault="00190D9D" w14:paraId="53938CAB" w14:textId="77777777">
      <w:pPr>
        <w:widowControl w:val="0"/>
        <w:suppressAutoHyphens/>
        <w:autoSpaceDN w:val="0"/>
        <w:spacing w:line="240" w:lineRule="exact"/>
        <w:textAlignment w:val="baseline"/>
        <w:rPr>
          <w:rFonts w:eastAsia="SimSun" w:cs="Lohit Hindi"/>
          <w:kern w:val="3"/>
          <w:szCs w:val="24"/>
          <w:lang w:val="de-DE" w:eastAsia="zh-CN" w:bidi="hi-IN"/>
        </w:rPr>
      </w:pPr>
      <w:r w:rsidRPr="00A83520">
        <w:rPr>
          <w:rFonts w:eastAsia="SimSun" w:cs="Lohit Hindi"/>
          <w:kern w:val="3"/>
          <w:szCs w:val="24"/>
          <w:lang w:val="de-DE" w:eastAsia="zh-CN" w:bidi="hi-IN"/>
        </w:rPr>
        <w:t xml:space="preserve">Postbus 20018 </w:t>
      </w:r>
    </w:p>
    <w:p w:rsidRPr="00A83520" w:rsidR="003502AE" w:rsidP="0067105E" w:rsidRDefault="00190D9D" w14:paraId="5E887069" w14:textId="77777777">
      <w:pPr>
        <w:widowControl w:val="0"/>
        <w:suppressAutoHyphens/>
        <w:autoSpaceDN w:val="0"/>
        <w:spacing w:line="240" w:lineRule="exact"/>
        <w:textAlignment w:val="baseline"/>
        <w:rPr>
          <w:rFonts w:eastAsia="SimSun" w:cs="Lohit Hindi"/>
          <w:kern w:val="3"/>
          <w:szCs w:val="24"/>
          <w:lang w:val="de-DE" w:eastAsia="zh-CN" w:bidi="hi-IN"/>
        </w:rPr>
      </w:pPr>
      <w:r w:rsidRPr="00A83520">
        <w:rPr>
          <w:rFonts w:eastAsia="SimSun" w:cs="Lohit Hindi"/>
          <w:kern w:val="3"/>
          <w:szCs w:val="24"/>
          <w:lang w:val="de-DE" w:eastAsia="zh-CN" w:bidi="hi-IN"/>
        </w:rPr>
        <w:t xml:space="preserve">2500 EA Den Haag </w:t>
      </w:r>
    </w:p>
    <w:p w:rsidRPr="00A83520" w:rsidR="00A97BB8" w:rsidP="0067105E" w:rsidRDefault="00A97BB8" w14:paraId="334D4263" w14:textId="77777777">
      <w:pPr>
        <w:suppressAutoHyphens/>
        <w:rPr>
          <w:lang w:val="de-DE"/>
        </w:rPr>
      </w:pPr>
    </w:p>
    <w:p w:rsidRPr="00A83520" w:rsidR="00C04DE9" w:rsidP="0067105E" w:rsidRDefault="00C04DE9" w14:paraId="35F8AC6D" w14:textId="77777777">
      <w:pPr>
        <w:suppressAutoHyphens/>
        <w:rPr>
          <w:lang w:val="de-DE"/>
        </w:rPr>
      </w:pPr>
    </w:p>
    <w:p w:rsidRPr="00A83520" w:rsidR="00A97BB8" w:rsidP="0067105E" w:rsidRDefault="00A97BB8" w14:paraId="1FFBB0FC" w14:textId="77777777">
      <w:pPr>
        <w:suppressAutoHyphens/>
        <w:rPr>
          <w:lang w:val="de-DE"/>
        </w:rPr>
      </w:pPr>
    </w:p>
    <w:p w:rsidRPr="00A83520" w:rsidR="00054C93" w:rsidP="0067105E" w:rsidRDefault="00054C93" w14:paraId="15C16FCB" w14:textId="77777777">
      <w:pPr>
        <w:tabs>
          <w:tab w:val="left" w:pos="737"/>
        </w:tabs>
        <w:suppressAutoHyphens/>
        <w:outlineLvl w:val="0"/>
        <w:rPr>
          <w:lang w:val="de-DE"/>
        </w:rPr>
      </w:pPr>
    </w:p>
    <w:p w:rsidRPr="00A83520" w:rsidR="00054C93" w:rsidP="0067105E" w:rsidRDefault="00054C93" w14:paraId="38EA73B9" w14:textId="77777777">
      <w:pPr>
        <w:tabs>
          <w:tab w:val="left" w:pos="737"/>
        </w:tabs>
        <w:suppressAutoHyphens/>
        <w:outlineLvl w:val="0"/>
        <w:rPr>
          <w:lang w:val="de-DE"/>
        </w:rPr>
      </w:pPr>
    </w:p>
    <w:p w:rsidRPr="00A83520" w:rsidR="009E59AE" w:rsidP="0067105E" w:rsidRDefault="009E59AE" w14:paraId="156643CC" w14:textId="77777777">
      <w:pPr>
        <w:tabs>
          <w:tab w:val="left" w:pos="737"/>
        </w:tabs>
        <w:suppressAutoHyphens/>
        <w:outlineLvl w:val="0"/>
        <w:rPr>
          <w:lang w:val="de-DE"/>
        </w:rPr>
      </w:pPr>
    </w:p>
    <w:p w:rsidRPr="00A83520" w:rsidR="00EB75DA" w:rsidP="0067105E" w:rsidRDefault="00190D9D" w14:paraId="0F439672" w14:textId="3ACE7B75">
      <w:pPr>
        <w:tabs>
          <w:tab w:val="left" w:pos="737"/>
        </w:tabs>
        <w:suppressAutoHyphens/>
        <w:outlineLvl w:val="0"/>
        <w:rPr>
          <w:lang w:val="de-DE"/>
        </w:rPr>
      </w:pPr>
      <w:r w:rsidRPr="00A83520">
        <w:rPr>
          <w:lang w:val="de-DE"/>
        </w:rPr>
        <w:t>Datum</w:t>
      </w:r>
      <w:r w:rsidR="002E67BE">
        <w:rPr>
          <w:lang w:val="de-DE"/>
        </w:rPr>
        <w:t xml:space="preserve"> 27 </w:t>
      </w:r>
      <w:proofErr w:type="spellStart"/>
      <w:r w:rsidR="002E67BE">
        <w:rPr>
          <w:lang w:val="de-DE"/>
        </w:rPr>
        <w:t>augustus</w:t>
      </w:r>
      <w:proofErr w:type="spellEnd"/>
      <w:r w:rsidR="002E67BE">
        <w:rPr>
          <w:lang w:val="de-DE"/>
        </w:rPr>
        <w:t xml:space="preserve"> 2025</w:t>
      </w:r>
      <w:r w:rsidRPr="00A83520" w:rsidR="00682AC0">
        <w:rPr>
          <w:lang w:val="de-DE"/>
        </w:rPr>
        <w:tab/>
      </w:r>
    </w:p>
    <w:p w:rsidRPr="007539FC" w:rsidR="00005041" w:rsidP="0067105E" w:rsidRDefault="00190D9D" w14:paraId="2EEF42C5" w14:textId="2AE19709">
      <w:pPr>
        <w:tabs>
          <w:tab w:val="left" w:pos="737"/>
        </w:tabs>
        <w:suppressAutoHyphens/>
        <w:outlineLvl w:val="0"/>
      </w:pPr>
      <w:r>
        <w:t>Betreft</w:t>
      </w:r>
      <w:r w:rsidR="00D10638">
        <w:t xml:space="preserve"> </w:t>
      </w:r>
      <w:r w:rsidR="0067105E">
        <w:t>K</w:t>
      </w:r>
      <w:r w:rsidR="005212B5">
        <w:t>inderen met autisme ADHD</w:t>
      </w:r>
    </w:p>
    <w:p w:rsidR="004542AB" w:rsidP="0067105E" w:rsidRDefault="004542AB" w14:paraId="2BE1519D" w14:textId="77777777">
      <w:pPr>
        <w:suppressAutoHyphens/>
      </w:pPr>
    </w:p>
    <w:p w:rsidRPr="007539FC" w:rsidR="004542AB" w:rsidP="0067105E" w:rsidRDefault="004542AB" w14:paraId="7E04C9E6" w14:textId="77777777">
      <w:pPr>
        <w:suppressAutoHyphens/>
      </w:pPr>
    </w:p>
    <w:p w:rsidR="004542AB" w:rsidP="0067105E" w:rsidRDefault="004542AB" w14:paraId="18C282E7" w14:textId="77777777">
      <w:pPr>
        <w:suppressAutoHyphens/>
      </w:pPr>
    </w:p>
    <w:p w:rsidR="00AE509D" w:rsidP="0067105E" w:rsidRDefault="00190D9D" w14:paraId="7924A59E" w14:textId="77777777">
      <w:pPr>
        <w:pStyle w:val="StandaardAanhef"/>
        <w:suppressAutoHyphens/>
        <w:spacing w:before="0" w:after="0"/>
      </w:pPr>
      <w:r w:rsidRPr="00063F75">
        <w:t>Geachte voorzitter,</w:t>
      </w:r>
    </w:p>
    <w:p w:rsidRPr="00063F75" w:rsidR="00AE509D" w:rsidP="0067105E" w:rsidRDefault="00AE509D" w14:paraId="0DF2861A" w14:textId="77777777">
      <w:pPr>
        <w:suppressAutoHyphens/>
      </w:pPr>
    </w:p>
    <w:p w:rsidRPr="00063F75" w:rsidR="00AE509D" w:rsidP="0067105E" w:rsidRDefault="00190D9D" w14:paraId="2C0F55E9" w14:textId="77777777">
      <w:pPr>
        <w:pStyle w:val="Default"/>
        <w:suppressAutoHyphens/>
        <w:spacing w:line="240" w:lineRule="exact"/>
        <w:rPr>
          <w:rFonts w:ascii="Verdana" w:hAnsi="Verdana"/>
          <w:color w:val="211D1F"/>
          <w:sz w:val="18"/>
          <w:szCs w:val="18"/>
        </w:rPr>
      </w:pPr>
      <w:r w:rsidRPr="00063F75">
        <w:rPr>
          <w:rFonts w:ascii="Verdana" w:hAnsi="Verdana"/>
          <w:color w:val="211D1F"/>
          <w:sz w:val="18"/>
          <w:szCs w:val="18"/>
        </w:rPr>
        <w:t xml:space="preserve">U heeft per brief </w:t>
      </w:r>
      <w:r w:rsidRPr="00063F75">
        <w:rPr>
          <w:rFonts w:ascii="Verdana" w:hAnsi="Verdana"/>
          <w:color w:val="211D1F"/>
          <w:sz w:val="18"/>
          <w:szCs w:val="18"/>
        </w:rPr>
        <w:t>(kenmerk</w:t>
      </w:r>
      <w:r w:rsidRPr="00063F75">
        <w:rPr>
          <w:rFonts w:ascii="Verdana" w:hAnsi="Verdana" w:cs="Verdana"/>
          <w:color w:val="auto"/>
          <w:sz w:val="18"/>
          <w:szCs w:val="18"/>
        </w:rPr>
        <w:t xml:space="preserve"> 2025Z11336</w:t>
      </w:r>
      <w:r w:rsidRPr="00063F75">
        <w:rPr>
          <w:rFonts w:ascii="Verdana" w:hAnsi="Verdana"/>
          <w:color w:val="211D1F"/>
          <w:sz w:val="18"/>
          <w:szCs w:val="18"/>
        </w:rPr>
        <w:t xml:space="preserve">) verzocht </w:t>
      </w:r>
      <w:r>
        <w:rPr>
          <w:rFonts w:ascii="Verdana" w:hAnsi="Verdana"/>
          <w:color w:val="211D1F"/>
          <w:sz w:val="18"/>
          <w:szCs w:val="18"/>
        </w:rPr>
        <w:t xml:space="preserve">om een </w:t>
      </w:r>
      <w:r w:rsidRPr="00063F75">
        <w:rPr>
          <w:rFonts w:ascii="Verdana" w:hAnsi="Verdana"/>
          <w:color w:val="211D1F"/>
          <w:sz w:val="18"/>
          <w:szCs w:val="18"/>
        </w:rPr>
        <w:t>rea</w:t>
      </w:r>
      <w:r>
        <w:rPr>
          <w:rFonts w:ascii="Verdana" w:hAnsi="Verdana"/>
          <w:color w:val="211D1F"/>
          <w:sz w:val="18"/>
          <w:szCs w:val="18"/>
        </w:rPr>
        <w:t>ctie</w:t>
      </w:r>
      <w:r w:rsidRPr="00063F75">
        <w:rPr>
          <w:rFonts w:ascii="Verdana" w:hAnsi="Verdana"/>
          <w:color w:val="211D1F"/>
          <w:sz w:val="18"/>
          <w:szCs w:val="18"/>
        </w:rPr>
        <w:t xml:space="preserve"> op de petitie </w:t>
      </w:r>
      <w:r w:rsidRPr="00063F75">
        <w:rPr>
          <w:rFonts w:ascii="Verdana" w:hAnsi="Verdana" w:cs="Verdana"/>
          <w:color w:val="auto"/>
          <w:sz w:val="18"/>
          <w:szCs w:val="18"/>
        </w:rPr>
        <w:t>‘Verbeter de PGB-regeling en zorgvoorzieningen voor kinderen met autisme/</w:t>
      </w:r>
      <w:r w:rsidR="00EB75DA">
        <w:rPr>
          <w:rFonts w:ascii="Verdana" w:hAnsi="Verdana" w:cs="Verdana"/>
          <w:color w:val="auto"/>
          <w:sz w:val="18"/>
          <w:szCs w:val="18"/>
        </w:rPr>
        <w:t xml:space="preserve"> </w:t>
      </w:r>
      <w:r w:rsidRPr="00063F75">
        <w:rPr>
          <w:rFonts w:ascii="Verdana" w:hAnsi="Verdana" w:cs="Verdana"/>
          <w:color w:val="auto"/>
          <w:sz w:val="18"/>
          <w:szCs w:val="18"/>
        </w:rPr>
        <w:t>ADHD’</w:t>
      </w:r>
      <w:r w:rsidRPr="00063F75">
        <w:rPr>
          <w:rFonts w:ascii="Verdana" w:hAnsi="Verdana"/>
          <w:color w:val="211D1F"/>
          <w:sz w:val="18"/>
          <w:szCs w:val="18"/>
        </w:rPr>
        <w:t xml:space="preserve"> die uw vaste commissie Volksgezondheid, Welzijn en Sport</w:t>
      </w:r>
      <w:r w:rsidR="00A83520">
        <w:rPr>
          <w:rFonts w:ascii="Verdana" w:hAnsi="Verdana"/>
          <w:color w:val="211D1F"/>
          <w:sz w:val="18"/>
          <w:szCs w:val="18"/>
        </w:rPr>
        <w:t xml:space="preserve"> </w:t>
      </w:r>
      <w:r w:rsidRPr="00063F75">
        <w:rPr>
          <w:rFonts w:ascii="Verdana" w:hAnsi="Verdana"/>
          <w:color w:val="211D1F"/>
          <w:sz w:val="18"/>
          <w:szCs w:val="18"/>
        </w:rPr>
        <w:t xml:space="preserve">(VWS) heeft ontvangen. </w:t>
      </w:r>
    </w:p>
    <w:p w:rsidRPr="00063F75" w:rsidR="00AE509D" w:rsidP="0067105E" w:rsidRDefault="00AE509D" w14:paraId="635F838A" w14:textId="77777777">
      <w:pPr>
        <w:pStyle w:val="Default"/>
        <w:suppressAutoHyphens/>
        <w:spacing w:line="240" w:lineRule="exact"/>
        <w:rPr>
          <w:rFonts w:ascii="Verdana" w:hAnsi="Verdana"/>
          <w:color w:val="211D1F"/>
          <w:sz w:val="18"/>
          <w:szCs w:val="18"/>
        </w:rPr>
      </w:pPr>
    </w:p>
    <w:p w:rsidR="00AE509D" w:rsidP="0067105E" w:rsidRDefault="00190D9D" w14:paraId="6246324D" w14:textId="77777777">
      <w:pPr>
        <w:pStyle w:val="Default"/>
        <w:suppressAutoHyphens/>
        <w:spacing w:line="240" w:lineRule="exact"/>
        <w:rPr>
          <w:rFonts w:ascii="Verdana" w:hAnsi="Verdana"/>
          <w:sz w:val="18"/>
          <w:szCs w:val="18"/>
        </w:rPr>
      </w:pPr>
      <w:r w:rsidRPr="00063F75">
        <w:rPr>
          <w:rFonts w:ascii="Verdana" w:hAnsi="Verdana"/>
          <w:color w:val="211D1F"/>
          <w:sz w:val="18"/>
          <w:szCs w:val="18"/>
        </w:rPr>
        <w:t xml:space="preserve">Allereerst wil ik u danken voor </w:t>
      </w:r>
      <w:r w:rsidRPr="00063F75">
        <w:rPr>
          <w:rFonts w:ascii="Verdana" w:hAnsi="Verdana"/>
          <w:color w:val="211D1F"/>
          <w:sz w:val="18"/>
          <w:szCs w:val="18"/>
        </w:rPr>
        <w:t>het delen van dit signaal</w:t>
      </w:r>
      <w:r>
        <w:rPr>
          <w:rFonts w:ascii="Verdana" w:hAnsi="Verdana"/>
          <w:color w:val="211D1F"/>
          <w:sz w:val="18"/>
          <w:szCs w:val="18"/>
        </w:rPr>
        <w:t>.</w:t>
      </w:r>
      <w:r w:rsidRPr="00063F75">
        <w:rPr>
          <w:rFonts w:ascii="Verdana" w:hAnsi="Verdana"/>
          <w:color w:val="211D1F"/>
          <w:sz w:val="18"/>
          <w:szCs w:val="18"/>
        </w:rPr>
        <w:t xml:space="preserve"> </w:t>
      </w:r>
      <w:r>
        <w:rPr>
          <w:rFonts w:ascii="Verdana" w:hAnsi="Verdana"/>
          <w:color w:val="211D1F"/>
          <w:sz w:val="18"/>
          <w:szCs w:val="18"/>
        </w:rPr>
        <w:t>V</w:t>
      </w:r>
      <w:r w:rsidRPr="00063F75">
        <w:rPr>
          <w:rFonts w:ascii="Verdana" w:hAnsi="Verdana"/>
          <w:color w:val="211D1F"/>
          <w:sz w:val="18"/>
          <w:szCs w:val="18"/>
        </w:rPr>
        <w:t>ia u</w:t>
      </w:r>
      <w:r>
        <w:rPr>
          <w:rFonts w:ascii="Verdana" w:hAnsi="Verdana"/>
          <w:color w:val="211D1F"/>
          <w:sz w:val="18"/>
          <w:szCs w:val="18"/>
        </w:rPr>
        <w:t xml:space="preserve"> wil ik</w:t>
      </w:r>
      <w:r w:rsidRPr="00063F75">
        <w:rPr>
          <w:rFonts w:ascii="Verdana" w:hAnsi="Verdana"/>
          <w:color w:val="211D1F"/>
          <w:sz w:val="18"/>
          <w:szCs w:val="18"/>
        </w:rPr>
        <w:t xml:space="preserve"> de petitionaris danken voor haar openheid. In het begeleidend schrijven vertelt zij over de situatie waarin zij met haar man op basis van een </w:t>
      </w:r>
      <w:r>
        <w:rPr>
          <w:rFonts w:ascii="Verdana" w:hAnsi="Verdana"/>
          <w:color w:val="211D1F"/>
          <w:sz w:val="18"/>
          <w:szCs w:val="18"/>
        </w:rPr>
        <w:t>persoonsgebonden budget (</w:t>
      </w:r>
      <w:r w:rsidRPr="00063F75">
        <w:rPr>
          <w:rFonts w:ascii="Verdana" w:hAnsi="Verdana"/>
          <w:color w:val="211D1F"/>
          <w:sz w:val="18"/>
          <w:szCs w:val="18"/>
        </w:rPr>
        <w:t>pgb</w:t>
      </w:r>
      <w:r>
        <w:rPr>
          <w:rFonts w:ascii="Verdana" w:hAnsi="Verdana"/>
          <w:color w:val="211D1F"/>
          <w:sz w:val="18"/>
          <w:szCs w:val="18"/>
        </w:rPr>
        <w:t>)</w:t>
      </w:r>
      <w:r w:rsidRPr="00063F75">
        <w:rPr>
          <w:rFonts w:ascii="Verdana" w:hAnsi="Verdana"/>
          <w:color w:val="211D1F"/>
          <w:sz w:val="18"/>
          <w:szCs w:val="18"/>
        </w:rPr>
        <w:t xml:space="preserve"> voor haar zoon zorgt. </w:t>
      </w:r>
      <w:r>
        <w:rPr>
          <w:rFonts w:ascii="Verdana" w:hAnsi="Verdana"/>
          <w:sz w:val="18"/>
          <w:szCs w:val="18"/>
        </w:rPr>
        <w:t xml:space="preserve">Zij </w:t>
      </w:r>
      <w:r w:rsidRPr="00063F75">
        <w:rPr>
          <w:rFonts w:ascii="Verdana" w:hAnsi="Verdana"/>
          <w:sz w:val="18"/>
          <w:szCs w:val="18"/>
        </w:rPr>
        <w:t xml:space="preserve">beschrijft de problemen waar ze tegen aanloopt bij het organiseren van de zorg voor haar kind. De vele reacties en handtekeningen onder de petitie laten zien dat zij niet de enige </w:t>
      </w:r>
      <w:r>
        <w:rPr>
          <w:rFonts w:ascii="Verdana" w:hAnsi="Verdana"/>
          <w:sz w:val="18"/>
          <w:szCs w:val="18"/>
        </w:rPr>
        <w:t>is</w:t>
      </w:r>
      <w:r w:rsidRPr="00063F75">
        <w:rPr>
          <w:rFonts w:ascii="Verdana" w:hAnsi="Verdana"/>
          <w:sz w:val="18"/>
          <w:szCs w:val="18"/>
        </w:rPr>
        <w:t xml:space="preserve"> die hiermee te maken heeft. </w:t>
      </w:r>
    </w:p>
    <w:p w:rsidR="00AE509D" w:rsidP="0067105E" w:rsidRDefault="00AE509D" w14:paraId="3A04A6C3" w14:textId="77777777">
      <w:pPr>
        <w:pStyle w:val="Default"/>
        <w:suppressAutoHyphens/>
        <w:spacing w:line="240" w:lineRule="exact"/>
        <w:rPr>
          <w:rFonts w:ascii="Verdana" w:hAnsi="Verdana"/>
          <w:sz w:val="18"/>
          <w:szCs w:val="18"/>
        </w:rPr>
      </w:pPr>
    </w:p>
    <w:p w:rsidRPr="00063F75" w:rsidR="00AE509D" w:rsidP="0067105E" w:rsidRDefault="00190D9D" w14:paraId="5F7E6B2B" w14:textId="77777777">
      <w:pPr>
        <w:pStyle w:val="Default"/>
        <w:suppressAutoHyphens/>
        <w:spacing w:line="240" w:lineRule="exact"/>
        <w:rPr>
          <w:rFonts w:ascii="Verdana" w:hAnsi="Verdana"/>
          <w:sz w:val="18"/>
          <w:szCs w:val="18"/>
        </w:rPr>
      </w:pPr>
      <w:r w:rsidRPr="00063F75">
        <w:rPr>
          <w:rFonts w:ascii="Verdana" w:hAnsi="Verdana"/>
          <w:sz w:val="18"/>
          <w:szCs w:val="18"/>
        </w:rPr>
        <w:t xml:space="preserve">Om te beginnen wil ik </w:t>
      </w:r>
      <w:r w:rsidRPr="00063F75">
        <w:rPr>
          <w:rFonts w:ascii="Verdana" w:hAnsi="Verdana"/>
          <w:color w:val="211D1F"/>
          <w:sz w:val="18"/>
          <w:szCs w:val="18"/>
        </w:rPr>
        <w:t>opmerken dat ik gro</w:t>
      </w:r>
      <w:r>
        <w:rPr>
          <w:rFonts w:ascii="Verdana" w:hAnsi="Verdana"/>
          <w:color w:val="211D1F"/>
          <w:sz w:val="18"/>
          <w:szCs w:val="18"/>
        </w:rPr>
        <w:t>te</w:t>
      </w:r>
      <w:r w:rsidRPr="00063F75">
        <w:rPr>
          <w:rFonts w:ascii="Verdana" w:hAnsi="Verdana"/>
          <w:color w:val="211D1F"/>
          <w:sz w:val="18"/>
          <w:szCs w:val="18"/>
        </w:rPr>
        <w:t xml:space="preserve"> bewondering heb voor mensen die een deel van het eigen leven opzij</w:t>
      </w:r>
      <w:r>
        <w:rPr>
          <w:rFonts w:ascii="Verdana" w:hAnsi="Verdana"/>
          <w:color w:val="211D1F"/>
          <w:sz w:val="18"/>
          <w:szCs w:val="18"/>
        </w:rPr>
        <w:t xml:space="preserve"> </w:t>
      </w:r>
      <w:r w:rsidRPr="00063F75">
        <w:rPr>
          <w:rFonts w:ascii="Verdana" w:hAnsi="Verdana"/>
          <w:color w:val="211D1F"/>
          <w:sz w:val="18"/>
          <w:szCs w:val="18"/>
        </w:rPr>
        <w:t xml:space="preserve">zetten voor de zorg </w:t>
      </w:r>
      <w:r>
        <w:rPr>
          <w:rFonts w:ascii="Verdana" w:hAnsi="Verdana"/>
          <w:color w:val="211D1F"/>
          <w:sz w:val="18"/>
          <w:szCs w:val="18"/>
        </w:rPr>
        <w:t>aan</w:t>
      </w:r>
      <w:r w:rsidRPr="00063F75">
        <w:rPr>
          <w:rFonts w:ascii="Verdana" w:hAnsi="Verdana"/>
          <w:color w:val="211D1F"/>
          <w:sz w:val="18"/>
          <w:szCs w:val="18"/>
        </w:rPr>
        <w:t xml:space="preserve"> naasten. Daarnaast wil ik de petitionaris, haar </w:t>
      </w:r>
      <w:r w:rsidRPr="00063F75">
        <w:rPr>
          <w:rFonts w:ascii="Verdana" w:hAnsi="Verdana"/>
          <w:sz w:val="18"/>
          <w:szCs w:val="18"/>
        </w:rPr>
        <w:t xml:space="preserve">man en alle ondertekenaars prijzen voor hun inzet om de zorg voor kinderen met autisme of ADHD te verbeteren. De overheid kan bijdragen door ouders van zorgbehoevende kinderen zo goed mogelijk te ondersteunen. Met adequate zorg </w:t>
      </w:r>
      <w:r w:rsidR="00C4306D">
        <w:rPr>
          <w:rFonts w:ascii="Verdana" w:hAnsi="Verdana"/>
          <w:sz w:val="18"/>
          <w:szCs w:val="18"/>
        </w:rPr>
        <w:t xml:space="preserve">en ondersteuning </w:t>
      </w:r>
      <w:r w:rsidRPr="00063F75">
        <w:rPr>
          <w:rFonts w:ascii="Verdana" w:hAnsi="Verdana"/>
          <w:sz w:val="18"/>
          <w:szCs w:val="18"/>
        </w:rPr>
        <w:t xml:space="preserve">in natura of – indien gewenst en mogelijk – </w:t>
      </w:r>
      <w:r w:rsidR="00A83520">
        <w:rPr>
          <w:rFonts w:ascii="Verdana" w:hAnsi="Verdana"/>
          <w:sz w:val="18"/>
          <w:szCs w:val="18"/>
        </w:rPr>
        <w:t xml:space="preserve">het verlenen </w:t>
      </w:r>
      <w:r w:rsidRPr="00063F75">
        <w:rPr>
          <w:rFonts w:ascii="Verdana" w:hAnsi="Verdana"/>
          <w:sz w:val="18"/>
          <w:szCs w:val="18"/>
        </w:rPr>
        <w:t>van een p</w:t>
      </w:r>
      <w:r>
        <w:rPr>
          <w:rFonts w:ascii="Verdana" w:hAnsi="Verdana"/>
          <w:sz w:val="18"/>
          <w:szCs w:val="18"/>
        </w:rPr>
        <w:t>gb</w:t>
      </w:r>
      <w:r w:rsidRPr="00063F75">
        <w:rPr>
          <w:rFonts w:ascii="Verdana" w:hAnsi="Verdana"/>
          <w:sz w:val="18"/>
          <w:szCs w:val="18"/>
        </w:rPr>
        <w:t xml:space="preserve">. </w:t>
      </w:r>
      <w:r>
        <w:rPr>
          <w:rFonts w:ascii="Verdana" w:hAnsi="Verdana"/>
          <w:sz w:val="18"/>
          <w:szCs w:val="18"/>
        </w:rPr>
        <w:t>I</w:t>
      </w:r>
      <w:r w:rsidRPr="00063F75">
        <w:rPr>
          <w:rFonts w:ascii="Verdana" w:hAnsi="Verdana"/>
          <w:sz w:val="18"/>
          <w:szCs w:val="18"/>
        </w:rPr>
        <w:t xml:space="preserve">n bepaalde situaties </w:t>
      </w:r>
      <w:r>
        <w:rPr>
          <w:rFonts w:ascii="Verdana" w:hAnsi="Verdana"/>
          <w:sz w:val="18"/>
          <w:szCs w:val="18"/>
        </w:rPr>
        <w:t xml:space="preserve">is het </w:t>
      </w:r>
      <w:r w:rsidRPr="00063F75">
        <w:rPr>
          <w:rFonts w:ascii="Verdana" w:hAnsi="Verdana"/>
          <w:sz w:val="18"/>
          <w:szCs w:val="18"/>
        </w:rPr>
        <w:t xml:space="preserve">mogelijk om als ouder, betaald vanuit een pgb, zorg te leveren aan het eigen kind. Daarbij hecht ik eraan te zeggen dat </w:t>
      </w:r>
      <w:r w:rsidR="00C4306D">
        <w:rPr>
          <w:rFonts w:ascii="Verdana" w:hAnsi="Verdana"/>
          <w:sz w:val="18"/>
          <w:szCs w:val="18"/>
        </w:rPr>
        <w:t>ee</w:t>
      </w:r>
      <w:r>
        <w:rPr>
          <w:rFonts w:ascii="Verdana" w:hAnsi="Verdana"/>
          <w:sz w:val="18"/>
          <w:szCs w:val="18"/>
        </w:rPr>
        <w:t xml:space="preserve">rst goed </w:t>
      </w:r>
      <w:r w:rsidRPr="00063F75">
        <w:rPr>
          <w:rFonts w:ascii="Verdana" w:hAnsi="Verdana"/>
          <w:sz w:val="18"/>
          <w:szCs w:val="18"/>
        </w:rPr>
        <w:t>de benodigde zorg</w:t>
      </w:r>
      <w:r>
        <w:rPr>
          <w:rFonts w:ascii="Verdana" w:hAnsi="Verdana"/>
          <w:sz w:val="18"/>
          <w:szCs w:val="18"/>
        </w:rPr>
        <w:t xml:space="preserve"> </w:t>
      </w:r>
      <w:r w:rsidR="00C4306D">
        <w:rPr>
          <w:rFonts w:ascii="Verdana" w:hAnsi="Verdana"/>
          <w:sz w:val="18"/>
          <w:szCs w:val="18"/>
        </w:rPr>
        <w:t xml:space="preserve">en ondersteuning </w:t>
      </w:r>
      <w:r>
        <w:rPr>
          <w:rFonts w:ascii="Verdana" w:hAnsi="Verdana"/>
          <w:sz w:val="18"/>
          <w:szCs w:val="18"/>
        </w:rPr>
        <w:t>in kaart wordt gebracht</w:t>
      </w:r>
      <w:r w:rsidRPr="00063F75">
        <w:rPr>
          <w:rFonts w:ascii="Verdana" w:hAnsi="Verdana"/>
          <w:sz w:val="18"/>
          <w:szCs w:val="18"/>
        </w:rPr>
        <w:t xml:space="preserve">. </w:t>
      </w:r>
      <w:r>
        <w:rPr>
          <w:rFonts w:ascii="Verdana" w:hAnsi="Verdana"/>
          <w:sz w:val="18"/>
          <w:szCs w:val="18"/>
        </w:rPr>
        <w:t>Pas daarna komt d</w:t>
      </w:r>
      <w:r w:rsidRPr="00063F75">
        <w:rPr>
          <w:rFonts w:ascii="Verdana" w:hAnsi="Verdana"/>
          <w:sz w:val="18"/>
          <w:szCs w:val="18"/>
        </w:rPr>
        <w:t xml:space="preserve">e vraag </w:t>
      </w:r>
      <w:r w:rsidR="00A83520">
        <w:rPr>
          <w:rFonts w:ascii="Verdana" w:hAnsi="Verdana"/>
          <w:sz w:val="18"/>
          <w:szCs w:val="18"/>
        </w:rPr>
        <w:t>hoe</w:t>
      </w:r>
      <w:r w:rsidRPr="00063F75">
        <w:rPr>
          <w:rFonts w:ascii="Verdana" w:hAnsi="Verdana"/>
          <w:sz w:val="18"/>
          <w:szCs w:val="18"/>
        </w:rPr>
        <w:t xml:space="preserve"> deze zorg geleverd kan worden</w:t>
      </w:r>
      <w:r w:rsidR="00A83520">
        <w:rPr>
          <w:rFonts w:ascii="Verdana" w:hAnsi="Verdana"/>
          <w:sz w:val="18"/>
          <w:szCs w:val="18"/>
        </w:rPr>
        <w:t xml:space="preserve">. </w:t>
      </w:r>
    </w:p>
    <w:p w:rsidRPr="00063F75" w:rsidR="00AE509D" w:rsidP="0067105E" w:rsidRDefault="00AE509D" w14:paraId="0FE232C8" w14:textId="77777777">
      <w:pPr>
        <w:suppressAutoHyphens/>
      </w:pPr>
    </w:p>
    <w:p w:rsidR="00AE509D" w:rsidP="0067105E" w:rsidRDefault="00190D9D" w14:paraId="73C2D42E" w14:textId="77777777">
      <w:pPr>
        <w:suppressAutoHyphens/>
      </w:pPr>
      <w:r>
        <w:t>De opstellers van de petitie wijzen terecht op het feit dat h</w:t>
      </w:r>
      <w:r w:rsidRPr="00921070">
        <w:t>et Nederlandse zorgstelsel complex</w:t>
      </w:r>
      <w:r>
        <w:t xml:space="preserve"> is</w:t>
      </w:r>
      <w:r w:rsidRPr="00921070">
        <w:t xml:space="preserve">. De uitvoering van </w:t>
      </w:r>
      <w:r w:rsidR="00A83520">
        <w:t xml:space="preserve">de zorg is in </w:t>
      </w:r>
      <w:r w:rsidRPr="00921070">
        <w:t>verschillend</w:t>
      </w:r>
      <w:r w:rsidR="00A83520">
        <w:t>e wetten</w:t>
      </w:r>
      <w:r w:rsidRPr="00921070">
        <w:t xml:space="preserve"> georganiseerd. </w:t>
      </w:r>
      <w:r>
        <w:t xml:space="preserve">Gemeenten voeren </w:t>
      </w:r>
      <w:r w:rsidRPr="00921070">
        <w:t xml:space="preserve">de Jeugdwet en </w:t>
      </w:r>
      <w:proofErr w:type="spellStart"/>
      <w:r w:rsidRPr="00921070">
        <w:t>Wmo</w:t>
      </w:r>
      <w:proofErr w:type="spellEnd"/>
      <w:r>
        <w:t xml:space="preserve"> 2015 uit. Zorgkantoren</w:t>
      </w:r>
      <w:r w:rsidRPr="00921070">
        <w:t xml:space="preserve"> </w:t>
      </w:r>
      <w:r>
        <w:t>voeren</w:t>
      </w:r>
      <w:r w:rsidRPr="00921070">
        <w:t xml:space="preserve"> de Wet </w:t>
      </w:r>
      <w:r w:rsidR="00A83520">
        <w:t>l</w:t>
      </w:r>
      <w:r w:rsidRPr="00921070">
        <w:t xml:space="preserve">angdurige zorg </w:t>
      </w:r>
      <w:r w:rsidR="00A83520">
        <w:t>(</w:t>
      </w:r>
      <w:proofErr w:type="spellStart"/>
      <w:r w:rsidR="00A83520">
        <w:t>Wlz</w:t>
      </w:r>
      <w:proofErr w:type="spellEnd"/>
      <w:r w:rsidR="00A83520">
        <w:t xml:space="preserve">) </w:t>
      </w:r>
      <w:r>
        <w:t>uit en verzekeraars</w:t>
      </w:r>
      <w:r w:rsidRPr="00921070">
        <w:t xml:space="preserve"> de Zorgverzekeringswet</w:t>
      </w:r>
      <w:r w:rsidR="00A83520">
        <w:t xml:space="preserve"> (</w:t>
      </w:r>
      <w:proofErr w:type="spellStart"/>
      <w:r w:rsidR="00A83520">
        <w:t>Zvw</w:t>
      </w:r>
      <w:proofErr w:type="spellEnd"/>
      <w:r w:rsidR="00A83520">
        <w:t>)</w:t>
      </w:r>
      <w:r w:rsidRPr="00921070">
        <w:t xml:space="preserve">. </w:t>
      </w:r>
      <w:r w:rsidR="00A83520">
        <w:t xml:space="preserve">Het pgb als leveringsvorm wordt vanuit de vier verschillende wetten verstrekt. </w:t>
      </w:r>
      <w:r w:rsidRPr="00921070">
        <w:t xml:space="preserve">Dit maakt het </w:t>
      </w:r>
      <w:r>
        <w:t xml:space="preserve">pgb </w:t>
      </w:r>
      <w:r w:rsidRPr="00921070">
        <w:t>voor burgers moeilijk te begrijpen</w:t>
      </w:r>
      <w:r w:rsidR="00C4306D">
        <w:t xml:space="preserve"> en </w:t>
      </w:r>
      <w:r w:rsidRPr="00921070">
        <w:t>is er een bre</w:t>
      </w:r>
      <w:r w:rsidR="00C4306D">
        <w:t>de</w:t>
      </w:r>
      <w:r w:rsidRPr="00921070">
        <w:t xml:space="preserve"> wens tot vereenvoudiging. </w:t>
      </w:r>
      <w:r>
        <w:t xml:space="preserve">Eén landelijke toegang tot pgb is echter niet wenselijk. Dit zou een grootschalige </w:t>
      </w:r>
      <w:r>
        <w:t xml:space="preserve">stelselwijziging betekenen. </w:t>
      </w:r>
      <w:r w:rsidRPr="00921070">
        <w:t xml:space="preserve">Maar achter de schermen </w:t>
      </w:r>
      <w:r>
        <w:t>werken we aan een gemakkelijkere toegang</w:t>
      </w:r>
      <w:r w:rsidRPr="00921070">
        <w:t xml:space="preserve">. </w:t>
      </w:r>
      <w:r>
        <w:t xml:space="preserve">Ik wil burgers ondersteunen met een betere dienstverlening. Nu is het vaak onduidelijk bij welk zorgloket burgers moeten aankloppen. Dit speelt nog meer voor mensen die zorg en ondersteuning </w:t>
      </w:r>
      <w:r>
        <w:lastRenderedPageBreak/>
        <w:t xml:space="preserve">vragen vanuit meerdere wetten. Er zijn mooie initiatieven waar gemeenten en verzekeraars goed samenwerken. Dit kan de belasting voor zorgvragers fors verkleinen. Bijvoorbeeld in Enschede: daar </w:t>
      </w:r>
      <w:r w:rsidR="00C4306D">
        <w:t>wordt een</w:t>
      </w:r>
      <w:r>
        <w:t xml:space="preserve"> vorm van netwerksamen</w:t>
      </w:r>
      <w:r w:rsidR="00EB75DA">
        <w:softHyphen/>
      </w:r>
      <w:r>
        <w:t>we</w:t>
      </w:r>
      <w:r>
        <w:t xml:space="preserve">rking toegepast en is de werkwijze vastgelegd in een handreiking. </w:t>
      </w:r>
      <w:r w:rsidR="00C4306D">
        <w:t xml:space="preserve">Ook </w:t>
      </w:r>
      <w:r w:rsidRPr="00921070">
        <w:t xml:space="preserve">starten we in Eindhoven met een experiment waarin burgers voor al hun vragen terecht kunnen bij één loket. </w:t>
      </w:r>
      <w:r>
        <w:t xml:space="preserve">Samen met de belangenorganisatie Per Saldo stimuleren we dergelijke initiatieven. </w:t>
      </w:r>
    </w:p>
    <w:p w:rsidR="00AE509D" w:rsidP="0067105E" w:rsidRDefault="00AE509D" w14:paraId="1452EB64" w14:textId="77777777">
      <w:pPr>
        <w:suppressAutoHyphens/>
      </w:pPr>
    </w:p>
    <w:p w:rsidRPr="00921070" w:rsidR="00A83520" w:rsidP="0067105E" w:rsidRDefault="00190D9D" w14:paraId="4C1D0669" w14:textId="77777777">
      <w:pPr>
        <w:suppressAutoHyphens/>
      </w:pPr>
      <w:r>
        <w:t>De</w:t>
      </w:r>
      <w:r w:rsidRPr="00921070">
        <w:t xml:space="preserve"> oproep tot een eenvoudiger aanvraagproces en minder bureaucratie in het pgb is mij uit het hart gegrepen. Mijn voorganger heeft hierover begin dit jaar </w:t>
      </w:r>
      <w:r>
        <w:t xml:space="preserve">ook </w:t>
      </w:r>
      <w:r w:rsidRPr="00921070">
        <w:t xml:space="preserve">een brief gehad van Per Saldo. </w:t>
      </w:r>
      <w:r>
        <w:t xml:space="preserve">We overleggen nu met alle betrokken partijen hoe hier verbeteringen in mogelijk zijn. </w:t>
      </w:r>
      <w:r w:rsidRPr="00921070">
        <w:t>Aan het eind van dit jaar informeer ik de Kamer over de uitkomsten en acties die hieruit</w:t>
      </w:r>
      <w:r>
        <w:t xml:space="preserve"> voort</w:t>
      </w:r>
      <w:r w:rsidRPr="00921070">
        <w:t>komen.</w:t>
      </w:r>
    </w:p>
    <w:p w:rsidRPr="00921070" w:rsidR="00A83520" w:rsidP="0067105E" w:rsidRDefault="00A83520" w14:paraId="108BD4FF" w14:textId="77777777">
      <w:pPr>
        <w:suppressAutoHyphens/>
      </w:pPr>
    </w:p>
    <w:p w:rsidR="00AE509D" w:rsidP="0067105E" w:rsidRDefault="00190D9D" w14:paraId="5F76EEDC" w14:textId="77777777">
      <w:pPr>
        <w:suppressAutoHyphens/>
      </w:pPr>
      <w:r>
        <w:t xml:space="preserve">Met betrekking tot de in de petitie genoemde </w:t>
      </w:r>
      <w:r>
        <w:t>oudervergoeding merk ik op dat ouders</w:t>
      </w:r>
      <w:r w:rsidRPr="00690C2F">
        <w:t xml:space="preserve"> </w:t>
      </w:r>
      <w:r>
        <w:t>met een thuiswonend kind dat intensieve zorg nodig heeft, onder voor</w:t>
      </w:r>
      <w:r w:rsidR="00EB75DA">
        <w:softHyphen/>
      </w:r>
      <w:r>
        <w:t xml:space="preserve">waarden in aanmerking kunnen komen voor dubbele kinderbijslag. Daarnaast kunnen zij een extra bedrag aan kinderbijslag krijgen. </w:t>
      </w:r>
    </w:p>
    <w:p w:rsidRPr="00921070" w:rsidR="00AE509D" w:rsidP="0067105E" w:rsidRDefault="00AE509D" w14:paraId="70B65EE9" w14:textId="77777777">
      <w:pPr>
        <w:suppressAutoHyphens/>
      </w:pPr>
    </w:p>
    <w:p w:rsidRPr="00921070" w:rsidR="00AE509D" w:rsidP="0067105E" w:rsidRDefault="00190D9D" w14:paraId="1F640D8D" w14:textId="77777777">
      <w:pPr>
        <w:suppressAutoHyphens/>
      </w:pPr>
      <w:r>
        <w:t xml:space="preserve">Een belangrijk onderwerp uit de petitie betreft de verschillen tussen </w:t>
      </w:r>
      <w:r w:rsidRPr="00921070">
        <w:t>gemeente</w:t>
      </w:r>
      <w:r>
        <w:t xml:space="preserve">n bij de uitvoering </w:t>
      </w:r>
      <w:r w:rsidRPr="00921070">
        <w:t xml:space="preserve">van de Jeugdwet </w:t>
      </w:r>
      <w:r>
        <w:t>en</w:t>
      </w:r>
      <w:r w:rsidRPr="00921070">
        <w:t xml:space="preserve"> </w:t>
      </w:r>
      <w:proofErr w:type="spellStart"/>
      <w:r w:rsidRPr="00921070">
        <w:t>W</w:t>
      </w:r>
      <w:r>
        <w:t>mo</w:t>
      </w:r>
      <w:proofErr w:type="spellEnd"/>
      <w:r>
        <w:t xml:space="preserve"> 2015</w:t>
      </w:r>
      <w:r w:rsidRPr="00921070">
        <w:t xml:space="preserve">. </w:t>
      </w:r>
      <w:r>
        <w:t xml:space="preserve">De problemen in gezinnen zijn nooit precies hetzelfde. Daardoor kunnen indicaties verschillen per kind en gezin. Het ene kind of ouder(paar) heeft nu eenmaal een andere ondersteuningsbehoefte dan het andere. </w:t>
      </w:r>
      <w:r w:rsidRPr="00921070">
        <w:t>Gemeenten houden daar rekening mee en dit kan leiden tot verschil</w:t>
      </w:r>
      <w:r w:rsidR="00EB75DA">
        <w:softHyphen/>
      </w:r>
      <w:r w:rsidRPr="00921070">
        <w:t xml:space="preserve">lende uitkomsten. Daarbij zullen gemeenten ook een kostenafweging maken, want de beschikbare zorgmiddelen zijn beperkt. </w:t>
      </w:r>
      <w:r>
        <w:t>Ik wil er op wijzen dat o</w:t>
      </w:r>
      <w:r w:rsidRPr="00921070">
        <w:t xml:space="preserve">uders die het niet eens zijn met de </w:t>
      </w:r>
      <w:r w:rsidRPr="00921070">
        <w:t>beschikking van de gemeente de mogelijkheid tot bezwaar en beroep</w:t>
      </w:r>
      <w:r>
        <w:t xml:space="preserve"> hebben</w:t>
      </w:r>
      <w:r w:rsidRPr="00921070">
        <w:t xml:space="preserve">. </w:t>
      </w:r>
      <w:r>
        <w:t>En i</w:t>
      </w:r>
      <w:r w:rsidRPr="00921070">
        <w:t xml:space="preserve">k </w:t>
      </w:r>
      <w:r>
        <w:t xml:space="preserve">roep hen op </w:t>
      </w:r>
      <w:r w:rsidRPr="00921070">
        <w:t xml:space="preserve">van dit recht gebruik te maken als </w:t>
      </w:r>
      <w:r>
        <w:t>zij</w:t>
      </w:r>
      <w:r w:rsidRPr="00921070">
        <w:t xml:space="preserve"> van mening </w:t>
      </w:r>
      <w:r>
        <w:t>zijn</w:t>
      </w:r>
      <w:r w:rsidRPr="00921070">
        <w:t xml:space="preserve"> dat de verkeerde besluiten zijn genomen. </w:t>
      </w:r>
    </w:p>
    <w:p w:rsidR="00AE509D" w:rsidP="0067105E" w:rsidRDefault="00190D9D" w14:paraId="5C68AC45" w14:textId="77777777">
      <w:pPr>
        <w:pStyle w:val="StandaardSlotzin"/>
        <w:suppressAutoHyphens/>
        <w:rPr>
          <w:color w:val="211D1F"/>
        </w:rPr>
      </w:pPr>
      <w:r>
        <w:rPr>
          <w:color w:val="211D1F"/>
        </w:rPr>
        <w:t xml:space="preserve">Het signaal dat met deze petitie wordt afgegeven, maakt duidelijk dat we er nog niet zijn. Als het gaat om kennis over (het omgaan met) ASS en ADHD zijn er verschillende expertisecentra in Nederland die hierin gespecialiseerd zijn. Ook zijn er ouderverenigingen met kennis van deze problematiek. Daar kunnen lotgenoten elkaar ontmoeten. Ik roep hen en de indieners van de petitie op hun verhalen te blijven delen, zodat hun ervaringen ook landen op de werkvloer van de zorg. </w:t>
      </w:r>
      <w:r w:rsidR="003C6011">
        <w:rPr>
          <w:color w:val="211D1F"/>
        </w:rPr>
        <w:t>Z</w:t>
      </w:r>
      <w:r>
        <w:rPr>
          <w:color w:val="211D1F"/>
        </w:rPr>
        <w:t xml:space="preserve">elf zal ik mij in mijn rol als verantwoordelijk bewindspersoon blijven inzetten voor verbeteringen in het zorgstelsel en </w:t>
      </w:r>
      <w:r w:rsidR="008E7D71">
        <w:rPr>
          <w:color w:val="211D1F"/>
        </w:rPr>
        <w:t xml:space="preserve">daarmee ook </w:t>
      </w:r>
      <w:r>
        <w:rPr>
          <w:color w:val="211D1F"/>
        </w:rPr>
        <w:t xml:space="preserve">voor </w:t>
      </w:r>
      <w:r w:rsidR="008E7D71">
        <w:rPr>
          <w:color w:val="211D1F"/>
        </w:rPr>
        <w:t xml:space="preserve">het </w:t>
      </w:r>
      <w:r>
        <w:rPr>
          <w:color w:val="211D1F"/>
        </w:rPr>
        <w:t xml:space="preserve">pgb. </w:t>
      </w:r>
    </w:p>
    <w:p w:rsidR="004542AB" w:rsidP="0067105E" w:rsidRDefault="004542AB" w14:paraId="36A5A8EF" w14:textId="77777777">
      <w:pPr>
        <w:suppressAutoHyphens/>
      </w:pPr>
    </w:p>
    <w:p w:rsidR="0067105E" w:rsidP="0067105E" w:rsidRDefault="0067105E" w14:paraId="6736533F" w14:textId="77777777">
      <w:pPr>
        <w:suppressAutoHyphens/>
      </w:pPr>
      <w:r>
        <w:t>Hoogachtend,</w:t>
      </w:r>
    </w:p>
    <w:p w:rsidR="0067105E" w:rsidP="0067105E" w:rsidRDefault="0067105E" w14:paraId="2A2487D5" w14:textId="77777777">
      <w:pPr>
        <w:suppressAutoHyphens/>
        <w:rPr>
          <w:spacing w:val="-2"/>
        </w:rPr>
      </w:pPr>
    </w:p>
    <w:p w:rsidR="0067105E" w:rsidP="0067105E" w:rsidRDefault="0067105E" w14:paraId="567BB817"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Langdurige</w:t>
      </w:r>
    </w:p>
    <w:p w:rsidRPr="00D74EDF" w:rsidR="0067105E" w:rsidP="0067105E" w:rsidRDefault="0067105E" w14:paraId="63522FA8"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67105E" w:rsidP="0067105E" w:rsidRDefault="0067105E" w14:paraId="62FB300C"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67105E" w:rsidP="0067105E" w:rsidRDefault="0067105E" w14:paraId="596F2B67" w14:textId="77777777">
      <w:pPr>
        <w:widowControl w:val="0"/>
        <w:suppressAutoHyphens/>
        <w:autoSpaceDN w:val="0"/>
        <w:textAlignment w:val="baseline"/>
      </w:pPr>
      <w:r>
        <w:cr/>
      </w:r>
      <w:r>
        <w:cr/>
      </w:r>
    </w:p>
    <w:p w:rsidR="0067105E" w:rsidP="0067105E" w:rsidRDefault="0067105E" w14:paraId="18E0EF9A" w14:textId="77777777">
      <w:pPr>
        <w:widowControl w:val="0"/>
        <w:suppressAutoHyphens/>
        <w:autoSpaceDN w:val="0"/>
        <w:textAlignment w:val="baseline"/>
      </w:pPr>
    </w:p>
    <w:p w:rsidRPr="00D74EDF" w:rsidR="0067105E" w:rsidP="0067105E" w:rsidRDefault="0067105E" w14:paraId="0854B0FA" w14:textId="77777777">
      <w:pPr>
        <w:widowControl w:val="0"/>
        <w:suppressAutoHyphens/>
        <w:autoSpaceDN w:val="0"/>
        <w:textAlignment w:val="baseline"/>
        <w:rPr>
          <w:rFonts w:eastAsia="SimSun" w:cs="Lohit Hindi"/>
          <w:kern w:val="3"/>
          <w:szCs w:val="18"/>
          <w:lang w:eastAsia="zh-CN" w:bidi="hi-IN"/>
        </w:rPr>
      </w:pPr>
    </w:p>
    <w:p w:rsidRPr="00D74EDF" w:rsidR="0067105E" w:rsidP="0067105E" w:rsidRDefault="0067105E" w14:paraId="34162BFB"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Nicki J.F. </w:t>
      </w:r>
      <w:proofErr w:type="spellStart"/>
      <w:r>
        <w:rPr>
          <w:rFonts w:eastAsia="SimSun" w:cs="Lohit Hindi"/>
          <w:kern w:val="3"/>
          <w:szCs w:val="24"/>
          <w:lang w:eastAsia="zh-CN" w:bidi="hi-IN"/>
        </w:rPr>
        <w:t>Pouw</w:t>
      </w:r>
      <w:proofErr w:type="spellEnd"/>
      <w:r>
        <w:rPr>
          <w:rFonts w:eastAsia="SimSun" w:cs="Lohit Hindi"/>
          <w:kern w:val="3"/>
          <w:szCs w:val="24"/>
          <w:lang w:eastAsia="zh-CN" w:bidi="hi-IN"/>
        </w:rPr>
        <w:t>-Verweij</w:t>
      </w:r>
    </w:p>
    <w:p w:rsidRPr="00A83520" w:rsidR="005212B5" w:rsidP="0067105E" w:rsidRDefault="005212B5" w14:paraId="57B9A2B7" w14:textId="1C1831AC">
      <w:pPr>
        <w:suppressAutoHyphens/>
        <w:rPr>
          <w:rFonts w:cs="Lohit Hindi"/>
          <w:kern w:val="3"/>
          <w:szCs w:val="24"/>
          <w:lang w:eastAsia="zh-CN" w:bidi="hi-IN"/>
        </w:rPr>
      </w:pPr>
    </w:p>
    <w:sectPr w:rsidRPr="00A83520"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C3CB" w14:textId="77777777" w:rsidR="0086591F" w:rsidRDefault="0086591F">
      <w:pPr>
        <w:spacing w:line="240" w:lineRule="auto"/>
      </w:pPr>
      <w:r>
        <w:separator/>
      </w:r>
    </w:p>
  </w:endnote>
  <w:endnote w:type="continuationSeparator" w:id="0">
    <w:p w14:paraId="525652EB" w14:textId="77777777" w:rsidR="0086591F" w:rsidRDefault="00865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IAJJK M+ Univers">
    <w:altName w:val="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921A" w14:textId="77777777" w:rsidR="0086591F" w:rsidRDefault="0086591F">
      <w:pPr>
        <w:spacing w:line="240" w:lineRule="auto"/>
      </w:pPr>
      <w:r>
        <w:separator/>
      </w:r>
    </w:p>
  </w:footnote>
  <w:footnote w:type="continuationSeparator" w:id="0">
    <w:p w14:paraId="684B64AD" w14:textId="77777777" w:rsidR="0086591F" w:rsidRDefault="008659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51B9" w14:textId="77777777" w:rsidR="00830438" w:rsidRDefault="00190D9D">
    <w:pPr>
      <w:pStyle w:val="Koptekst"/>
    </w:pPr>
    <w:r>
      <w:rPr>
        <w:noProof/>
      </w:rPr>
      <w:pict w14:anchorId="3F4C3F51">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4957B105" w14:textId="77777777" w:rsidR="00830438" w:rsidRDefault="00190D9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13FA05F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1FA8" w14:textId="77777777" w:rsidR="00830438" w:rsidRDefault="00190D9D" w:rsidP="00536636">
    <w:pPr>
      <w:pStyle w:val="Koptekst"/>
    </w:pPr>
    <w:r>
      <w:rPr>
        <w:noProof/>
      </w:rPr>
      <w:pict w14:anchorId="6B25D5FF">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56E905FA" w14:textId="77777777" w:rsidR="00830438" w:rsidRDefault="00190D9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258F9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8895BDB" w14:textId="77777777" w:rsidR="00830438" w:rsidRDefault="00830438" w:rsidP="00536636">
    <w:pPr>
      <w:pStyle w:val="Koptekst"/>
    </w:pPr>
  </w:p>
  <w:p w14:paraId="3895A2A5" w14:textId="77777777" w:rsidR="00830438" w:rsidRPr="00536636" w:rsidRDefault="00190D9D" w:rsidP="00536636">
    <w:pPr>
      <w:pStyle w:val="Koptekst"/>
    </w:pPr>
    <w:r>
      <w:rPr>
        <w:noProof/>
        <w:lang w:val="en-US" w:eastAsia="en-US"/>
      </w:rPr>
      <w:pict w14:anchorId="10312B52">
        <v:shape id="_x0000_s3076" type="#_x0000_t202" style="position:absolute;margin-left:388.1pt;margin-top:89.5pt;width:99.5pt;height:632.75pt;z-index:251657216;mso-position-horizontal-relative:margin" filled="f" stroked="f">
          <v:textbox inset="0,42.52pt,0,0">
            <w:txbxContent>
              <w:p w14:paraId="7743476C" w14:textId="77777777" w:rsidR="00830438" w:rsidRPr="006D7336" w:rsidRDefault="00190D9D" w:rsidP="00536636">
                <w:pPr>
                  <w:pStyle w:val="Afzendgegevens"/>
                  <w:rPr>
                    <w:b/>
                  </w:rPr>
                </w:pPr>
                <w:r w:rsidRPr="006D7336">
                  <w:rPr>
                    <w:b/>
                  </w:rPr>
                  <w:t>Bezoekadres:</w:t>
                </w:r>
              </w:p>
              <w:p w14:paraId="6B17F50A" w14:textId="77777777" w:rsidR="00830438" w:rsidRDefault="00190D9D" w:rsidP="00536636">
                <w:pPr>
                  <w:pStyle w:val="Afzendgegevens"/>
                </w:pPr>
                <w:r>
                  <w:t>Parnassusplein 5</w:t>
                </w:r>
              </w:p>
              <w:p w14:paraId="112075C0" w14:textId="77777777" w:rsidR="00830438" w:rsidRDefault="00190D9D" w:rsidP="0051346F">
                <w:pPr>
                  <w:pStyle w:val="Afzendgegevens"/>
                </w:pPr>
                <w:r>
                  <w:t>25</w:t>
                </w:r>
                <w:r w:rsidR="00144715">
                  <w:t>11</w:t>
                </w:r>
                <w:r>
                  <w:t xml:space="preserve"> </w:t>
                </w:r>
                <w:r w:rsidR="00144715">
                  <w:t xml:space="preserve">VX </w:t>
                </w:r>
                <w:r w:rsidR="005C61EB">
                  <w:t xml:space="preserve"> </w:t>
                </w:r>
                <w:r>
                  <w:t>Den Haag</w:t>
                </w:r>
              </w:p>
              <w:p w14:paraId="2551F6A2" w14:textId="77777777" w:rsidR="00830438" w:rsidRDefault="00190D9D" w:rsidP="00536636">
                <w:pPr>
                  <w:pStyle w:val="Afzendgegevens"/>
                  <w:tabs>
                    <w:tab w:val="left" w:pos="170"/>
                  </w:tabs>
                </w:pPr>
                <w:r>
                  <w:t>T</w:t>
                </w:r>
                <w:r>
                  <w:tab/>
                  <w:t>070 340 79 11</w:t>
                </w:r>
              </w:p>
              <w:p w14:paraId="546F5AF3" w14:textId="77777777" w:rsidR="00830438" w:rsidRDefault="00190D9D" w:rsidP="00536636">
                <w:pPr>
                  <w:pStyle w:val="Afzendgegevens"/>
                  <w:tabs>
                    <w:tab w:val="left" w:pos="170"/>
                  </w:tabs>
                </w:pPr>
                <w:r>
                  <w:t>F</w:t>
                </w:r>
                <w:r>
                  <w:tab/>
                  <w:t>070 340 78 34</w:t>
                </w:r>
              </w:p>
              <w:p w14:paraId="4F00FBA9" w14:textId="77777777" w:rsidR="00830438" w:rsidRDefault="00190D9D" w:rsidP="00536636">
                <w:pPr>
                  <w:pStyle w:val="Afzendgegevens"/>
                </w:pPr>
                <w:r>
                  <w:t>www.rijksoverheid.nl</w:t>
                </w:r>
              </w:p>
              <w:p w14:paraId="73C364FF" w14:textId="77777777" w:rsidR="00830438" w:rsidRDefault="00830438" w:rsidP="00536636">
                <w:pPr>
                  <w:pStyle w:val="Afzendgegevenswitregel2"/>
                </w:pPr>
              </w:p>
              <w:p w14:paraId="2A068C57" w14:textId="67BA9847" w:rsidR="00830438" w:rsidRPr="006D7336" w:rsidRDefault="0067105E" w:rsidP="00005041">
                <w:pPr>
                  <w:pStyle w:val="Afzendgegevens"/>
                  <w:rPr>
                    <w:b/>
                  </w:rPr>
                </w:pPr>
                <w:r>
                  <w:rPr>
                    <w:b/>
                  </w:rPr>
                  <w:t>K</w:t>
                </w:r>
                <w:r w:rsidRPr="006D7336">
                  <w:rPr>
                    <w:b/>
                  </w:rPr>
                  <w:t>enmerk</w:t>
                </w:r>
              </w:p>
              <w:p w14:paraId="5842A944" w14:textId="77777777" w:rsidR="00830438" w:rsidRDefault="00190D9D" w:rsidP="00005041">
                <w:pPr>
                  <w:pStyle w:val="Afzendgegevens"/>
                </w:pPr>
                <w:r>
                  <w:t>4190126-1084211-LZ</w:t>
                </w:r>
              </w:p>
              <w:p w14:paraId="1064705F" w14:textId="77777777" w:rsidR="0012322E" w:rsidRDefault="0012322E" w:rsidP="0012322E">
                <w:pPr>
                  <w:pStyle w:val="Afzendgegevens"/>
                </w:pPr>
              </w:p>
              <w:p w14:paraId="783797BE" w14:textId="77777777" w:rsidR="0012322E" w:rsidRPr="001E7B11" w:rsidRDefault="00190D9D" w:rsidP="0012322E">
                <w:pPr>
                  <w:pStyle w:val="Afzendgegevens"/>
                  <w:rPr>
                    <w:b/>
                  </w:rPr>
                </w:pPr>
                <w:r w:rsidRPr="001E7B11">
                  <w:rPr>
                    <w:b/>
                  </w:rPr>
                  <w:t>Bijlage</w:t>
                </w:r>
                <w:r>
                  <w:rPr>
                    <w:b/>
                  </w:rPr>
                  <w:t>(n)</w:t>
                </w:r>
              </w:p>
              <w:p w14:paraId="07C54CD0" w14:textId="77777777" w:rsidR="0012322E" w:rsidRDefault="00190D9D" w:rsidP="0012322E">
                <w:pPr>
                  <w:pStyle w:val="Afzendgegevens"/>
                </w:pPr>
                <w:r>
                  <w:t>-</w:t>
                </w:r>
              </w:p>
              <w:p w14:paraId="3720738C" w14:textId="77777777" w:rsidR="0012322E" w:rsidRPr="0012322E" w:rsidRDefault="0012322E" w:rsidP="0012322E">
                <w:pPr>
                  <w:pStyle w:val="Afzendgegevens"/>
                </w:pPr>
              </w:p>
              <w:p w14:paraId="72FD8D3C" w14:textId="77777777" w:rsidR="00830438" w:rsidRPr="0051346F" w:rsidRDefault="00190D9D" w:rsidP="00536636">
                <w:pPr>
                  <w:pStyle w:val="Afzendgegevenskopjes"/>
                </w:pPr>
                <w:r>
                  <w:t>Uw</w:t>
                </w:r>
                <w:r w:rsidRPr="0051346F">
                  <w:t xml:space="preserve"> kenmerk</w:t>
                </w:r>
              </w:p>
              <w:p w14:paraId="04202CAA" w14:textId="77777777" w:rsidR="00830438" w:rsidRDefault="00190D9D" w:rsidP="00384D72">
                <w:pPr>
                  <w:pStyle w:val="Afzendgegevens"/>
                </w:pPr>
                <w:r>
                  <w:t>2025Z11336</w:t>
                </w:r>
              </w:p>
              <w:p w14:paraId="615E1E98" w14:textId="77777777" w:rsidR="00830438" w:rsidRDefault="00830438" w:rsidP="00384D72">
                <w:pPr>
                  <w:pStyle w:val="Afzendgegevens"/>
                </w:pPr>
              </w:p>
              <w:p w14:paraId="72C886D5" w14:textId="77777777" w:rsidR="0012322E" w:rsidRDefault="0012322E" w:rsidP="00384D72">
                <w:pPr>
                  <w:pStyle w:val="Afzendgegevens"/>
                </w:pPr>
              </w:p>
              <w:p w14:paraId="11E97C83" w14:textId="77777777" w:rsidR="00830438" w:rsidRPr="00C45528" w:rsidRDefault="00190D9D"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5196208">
    <w:abstractNumId w:val="9"/>
  </w:num>
  <w:num w:numId="2" w16cid:durableId="1990131935">
    <w:abstractNumId w:val="12"/>
  </w:num>
  <w:num w:numId="3" w16cid:durableId="705107049">
    <w:abstractNumId w:val="7"/>
  </w:num>
  <w:num w:numId="4" w16cid:durableId="1502433120">
    <w:abstractNumId w:val="6"/>
  </w:num>
  <w:num w:numId="5" w16cid:durableId="1789616683">
    <w:abstractNumId w:val="5"/>
  </w:num>
  <w:num w:numId="6" w16cid:durableId="1366444225">
    <w:abstractNumId w:val="4"/>
  </w:num>
  <w:num w:numId="7" w16cid:durableId="840005030">
    <w:abstractNumId w:val="8"/>
  </w:num>
  <w:num w:numId="8" w16cid:durableId="1552880902">
    <w:abstractNumId w:val="3"/>
  </w:num>
  <w:num w:numId="9" w16cid:durableId="2066369830">
    <w:abstractNumId w:val="2"/>
  </w:num>
  <w:num w:numId="10" w16cid:durableId="1304197424">
    <w:abstractNumId w:val="1"/>
  </w:num>
  <w:num w:numId="11" w16cid:durableId="433861213">
    <w:abstractNumId w:val="0"/>
  </w:num>
  <w:num w:numId="12" w16cid:durableId="1900624639">
    <w:abstractNumId w:val="13"/>
  </w:num>
  <w:num w:numId="13" w16cid:durableId="1046179969">
    <w:abstractNumId w:val="14"/>
  </w:num>
  <w:num w:numId="14" w16cid:durableId="2074695039">
    <w:abstractNumId w:val="10"/>
  </w:num>
  <w:num w:numId="15" w16cid:durableId="1412389976">
    <w:abstractNumId w:val="15"/>
  </w:num>
  <w:num w:numId="16" w16cid:durableId="1331561135">
    <w:abstractNumId w:val="15"/>
  </w:num>
  <w:num w:numId="17" w16cid:durableId="2119517259">
    <w:abstractNumId w:val="15"/>
  </w:num>
  <w:num w:numId="18" w16cid:durableId="1401170807">
    <w:abstractNumId w:val="11"/>
  </w:num>
  <w:num w:numId="19" w16cid:durableId="1665236228">
    <w:abstractNumId w:val="11"/>
  </w:num>
  <w:num w:numId="20" w16cid:durableId="1964117823">
    <w:abstractNumId w:val="11"/>
  </w:num>
  <w:num w:numId="21" w16cid:durableId="1343358614">
    <w:abstractNumId w:val="12"/>
  </w:num>
  <w:num w:numId="22" w16cid:durableId="1475680721">
    <w:abstractNumId w:val="7"/>
  </w:num>
  <w:num w:numId="23" w16cid:durableId="844325059">
    <w:abstractNumId w:val="6"/>
  </w:num>
  <w:num w:numId="24" w16cid:durableId="1094790221">
    <w:abstractNumId w:val="10"/>
  </w:num>
  <w:num w:numId="25" w16cid:durableId="129910300">
    <w:abstractNumId w:val="12"/>
  </w:num>
  <w:num w:numId="26" w16cid:durableId="1657757361">
    <w:abstractNumId w:val="7"/>
  </w:num>
  <w:num w:numId="27" w16cid:durableId="1472357982">
    <w:abstractNumId w:val="6"/>
  </w:num>
  <w:num w:numId="28" w16cid:durableId="387264540">
    <w:abstractNumId w:val="16"/>
  </w:num>
  <w:num w:numId="29" w16cid:durableId="666059113">
    <w:abstractNumId w:val="16"/>
  </w:num>
  <w:num w:numId="30" w16cid:durableId="1558127441">
    <w:abstractNumId w:val="16"/>
  </w:num>
  <w:num w:numId="31" w16cid:durableId="959723382">
    <w:abstractNumId w:val="16"/>
  </w:num>
  <w:num w:numId="32" w16cid:durableId="435559283">
    <w:abstractNumId w:val="14"/>
  </w:num>
  <w:num w:numId="33" w16cid:durableId="118301133">
    <w:abstractNumId w:val="14"/>
  </w:num>
  <w:num w:numId="34" w16cid:durableId="1340698582">
    <w:abstractNumId w:val="14"/>
  </w:num>
  <w:num w:numId="35" w16cid:durableId="1630935481">
    <w:abstractNumId w:val="11"/>
  </w:num>
  <w:num w:numId="36" w16cid:durableId="1989358794">
    <w:abstractNumId w:val="11"/>
  </w:num>
  <w:num w:numId="37" w16cid:durableId="751241796">
    <w:abstractNumId w:val="11"/>
  </w:num>
  <w:num w:numId="38" w16cid:durableId="1320888402">
    <w:abstractNumId w:val="12"/>
  </w:num>
  <w:num w:numId="39" w16cid:durableId="503858766">
    <w:abstractNumId w:val="7"/>
  </w:num>
  <w:num w:numId="40" w16cid:durableId="2070572485">
    <w:abstractNumId w:val="6"/>
  </w:num>
  <w:num w:numId="41" w16cid:durableId="35813306">
    <w:abstractNumId w:val="5"/>
  </w:num>
  <w:num w:numId="42" w16cid:durableId="523783251">
    <w:abstractNumId w:val="4"/>
  </w:num>
  <w:num w:numId="43" w16cid:durableId="39860550">
    <w:abstractNumId w:val="16"/>
  </w:num>
  <w:num w:numId="44" w16cid:durableId="941843521">
    <w:abstractNumId w:val="16"/>
  </w:num>
  <w:num w:numId="45" w16cid:durableId="1673607938">
    <w:abstractNumId w:val="16"/>
  </w:num>
  <w:num w:numId="46" w16cid:durableId="1080830974">
    <w:abstractNumId w:val="16"/>
  </w:num>
  <w:num w:numId="47" w16cid:durableId="189388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3F75"/>
    <w:rsid w:val="00084E8C"/>
    <w:rsid w:val="000929C0"/>
    <w:rsid w:val="00093B1A"/>
    <w:rsid w:val="000A114B"/>
    <w:rsid w:val="000B186D"/>
    <w:rsid w:val="000C3852"/>
    <w:rsid w:val="000C5E29"/>
    <w:rsid w:val="000E4C38"/>
    <w:rsid w:val="000F262C"/>
    <w:rsid w:val="000F4685"/>
    <w:rsid w:val="00106D6E"/>
    <w:rsid w:val="00111ABC"/>
    <w:rsid w:val="0012322E"/>
    <w:rsid w:val="001262E0"/>
    <w:rsid w:val="00126768"/>
    <w:rsid w:val="00132B19"/>
    <w:rsid w:val="00142461"/>
    <w:rsid w:val="00144715"/>
    <w:rsid w:val="001456A9"/>
    <w:rsid w:val="00160FE0"/>
    <w:rsid w:val="0017019F"/>
    <w:rsid w:val="001751C3"/>
    <w:rsid w:val="00190D9D"/>
    <w:rsid w:val="00195B45"/>
    <w:rsid w:val="001B69D3"/>
    <w:rsid w:val="001C1B88"/>
    <w:rsid w:val="001D5CE1"/>
    <w:rsid w:val="001E4AA7"/>
    <w:rsid w:val="001E4B79"/>
    <w:rsid w:val="001E7B11"/>
    <w:rsid w:val="001F4FDF"/>
    <w:rsid w:val="00207873"/>
    <w:rsid w:val="00213634"/>
    <w:rsid w:val="0022640B"/>
    <w:rsid w:val="002402CA"/>
    <w:rsid w:val="00261464"/>
    <w:rsid w:val="0026437C"/>
    <w:rsid w:val="00275778"/>
    <w:rsid w:val="0027737A"/>
    <w:rsid w:val="00282965"/>
    <w:rsid w:val="00283FB4"/>
    <w:rsid w:val="002937FB"/>
    <w:rsid w:val="00293B4E"/>
    <w:rsid w:val="002A1EAA"/>
    <w:rsid w:val="002C1A5D"/>
    <w:rsid w:val="002C728A"/>
    <w:rsid w:val="002E67BE"/>
    <w:rsid w:val="002F03F9"/>
    <w:rsid w:val="00305A22"/>
    <w:rsid w:val="00323A44"/>
    <w:rsid w:val="003502AE"/>
    <w:rsid w:val="003808CB"/>
    <w:rsid w:val="00384D72"/>
    <w:rsid w:val="00394359"/>
    <w:rsid w:val="00394BD1"/>
    <w:rsid w:val="00395A73"/>
    <w:rsid w:val="003C6011"/>
    <w:rsid w:val="003F281F"/>
    <w:rsid w:val="00413155"/>
    <w:rsid w:val="00423F87"/>
    <w:rsid w:val="004330A2"/>
    <w:rsid w:val="00442544"/>
    <w:rsid w:val="00445F87"/>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C55B1"/>
    <w:rsid w:val="005C61EB"/>
    <w:rsid w:val="00635330"/>
    <w:rsid w:val="0065343A"/>
    <w:rsid w:val="00662198"/>
    <w:rsid w:val="00670F32"/>
    <w:rsid w:val="0067105E"/>
    <w:rsid w:val="0067640E"/>
    <w:rsid w:val="00682AC0"/>
    <w:rsid w:val="00690C2F"/>
    <w:rsid w:val="006C0CC8"/>
    <w:rsid w:val="006D6512"/>
    <w:rsid w:val="006D7336"/>
    <w:rsid w:val="006E1A46"/>
    <w:rsid w:val="006F0AEE"/>
    <w:rsid w:val="0072304D"/>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2222"/>
    <w:rsid w:val="00803C7D"/>
    <w:rsid w:val="00814714"/>
    <w:rsid w:val="00830438"/>
    <w:rsid w:val="008537C9"/>
    <w:rsid w:val="00861D19"/>
    <w:rsid w:val="008637B7"/>
    <w:rsid w:val="0086591F"/>
    <w:rsid w:val="008729DD"/>
    <w:rsid w:val="00881A5B"/>
    <w:rsid w:val="00891202"/>
    <w:rsid w:val="008E7D71"/>
    <w:rsid w:val="009071A4"/>
    <w:rsid w:val="00907302"/>
    <w:rsid w:val="00920DD6"/>
    <w:rsid w:val="00921070"/>
    <w:rsid w:val="0093416E"/>
    <w:rsid w:val="009608D3"/>
    <w:rsid w:val="009615EB"/>
    <w:rsid w:val="00963E22"/>
    <w:rsid w:val="009658B8"/>
    <w:rsid w:val="0096635E"/>
    <w:rsid w:val="009663A4"/>
    <w:rsid w:val="0097481D"/>
    <w:rsid w:val="009932FB"/>
    <w:rsid w:val="009945B3"/>
    <w:rsid w:val="009B7B79"/>
    <w:rsid w:val="009D469E"/>
    <w:rsid w:val="009E49D6"/>
    <w:rsid w:val="009E59AE"/>
    <w:rsid w:val="00A0092D"/>
    <w:rsid w:val="00A11E19"/>
    <w:rsid w:val="00A420CE"/>
    <w:rsid w:val="00A46115"/>
    <w:rsid w:val="00A75276"/>
    <w:rsid w:val="00A83520"/>
    <w:rsid w:val="00A902DB"/>
    <w:rsid w:val="00A95AF0"/>
    <w:rsid w:val="00A97BB8"/>
    <w:rsid w:val="00AB0B6F"/>
    <w:rsid w:val="00AB33BE"/>
    <w:rsid w:val="00AB4A9A"/>
    <w:rsid w:val="00AB4AB7"/>
    <w:rsid w:val="00AB6116"/>
    <w:rsid w:val="00AC1B4F"/>
    <w:rsid w:val="00AC3430"/>
    <w:rsid w:val="00AE509D"/>
    <w:rsid w:val="00AE5E7A"/>
    <w:rsid w:val="00AE7E55"/>
    <w:rsid w:val="00AF35D8"/>
    <w:rsid w:val="00B02455"/>
    <w:rsid w:val="00B40935"/>
    <w:rsid w:val="00B42A63"/>
    <w:rsid w:val="00B45DDD"/>
    <w:rsid w:val="00B4655F"/>
    <w:rsid w:val="00B478A6"/>
    <w:rsid w:val="00B53439"/>
    <w:rsid w:val="00B53D04"/>
    <w:rsid w:val="00B54A56"/>
    <w:rsid w:val="00B55170"/>
    <w:rsid w:val="00B5555C"/>
    <w:rsid w:val="00B65DEA"/>
    <w:rsid w:val="00B83641"/>
    <w:rsid w:val="00B95F71"/>
    <w:rsid w:val="00BA19A7"/>
    <w:rsid w:val="00BA2E03"/>
    <w:rsid w:val="00BA4151"/>
    <w:rsid w:val="00BD76E0"/>
    <w:rsid w:val="00BE0791"/>
    <w:rsid w:val="00BE1ECC"/>
    <w:rsid w:val="00BF0167"/>
    <w:rsid w:val="00BF0A88"/>
    <w:rsid w:val="00BF1E5F"/>
    <w:rsid w:val="00BF4D73"/>
    <w:rsid w:val="00C03573"/>
    <w:rsid w:val="00C04DE9"/>
    <w:rsid w:val="00C21323"/>
    <w:rsid w:val="00C2219A"/>
    <w:rsid w:val="00C4306D"/>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D5D1C"/>
    <w:rsid w:val="00DE3C6C"/>
    <w:rsid w:val="00E00E6C"/>
    <w:rsid w:val="00E3247D"/>
    <w:rsid w:val="00E46900"/>
    <w:rsid w:val="00E57FE4"/>
    <w:rsid w:val="00E736D3"/>
    <w:rsid w:val="00EB11C1"/>
    <w:rsid w:val="00EB2F0F"/>
    <w:rsid w:val="00EB49A6"/>
    <w:rsid w:val="00EB5358"/>
    <w:rsid w:val="00EB75DA"/>
    <w:rsid w:val="00EE6EBB"/>
    <w:rsid w:val="00F01F8C"/>
    <w:rsid w:val="00F10705"/>
    <w:rsid w:val="00F15E23"/>
    <w:rsid w:val="00F306B5"/>
    <w:rsid w:val="00F3128D"/>
    <w:rsid w:val="00F32278"/>
    <w:rsid w:val="00F35583"/>
    <w:rsid w:val="00F36B68"/>
    <w:rsid w:val="00F46DEC"/>
    <w:rsid w:val="00F63C0F"/>
    <w:rsid w:val="00F71053"/>
    <w:rsid w:val="00F86048"/>
    <w:rsid w:val="00F96B86"/>
    <w:rsid w:val="00FB3314"/>
    <w:rsid w:val="00FD2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297B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StandaardAanhef">
    <w:name w:val="Standaard_Aanhef"/>
    <w:basedOn w:val="Standaard"/>
    <w:next w:val="Standaard"/>
    <w:rsid w:val="00AE509D"/>
    <w:pPr>
      <w:autoSpaceDN w:val="0"/>
      <w:spacing w:before="100" w:after="240" w:line="240" w:lineRule="exact"/>
      <w:textAlignment w:val="baseline"/>
    </w:pPr>
    <w:rPr>
      <w:rFonts w:eastAsia="DejaVu Sans" w:cs="Lohit Hindi"/>
      <w:color w:val="000000"/>
      <w:szCs w:val="18"/>
    </w:rPr>
  </w:style>
  <w:style w:type="paragraph" w:customStyle="1" w:styleId="StandaardSlotzin">
    <w:name w:val="Standaard_Slotzin"/>
    <w:basedOn w:val="Standaard"/>
    <w:next w:val="Standaard"/>
    <w:rsid w:val="00AE509D"/>
    <w:pPr>
      <w:autoSpaceDN w:val="0"/>
      <w:spacing w:before="240" w:line="240" w:lineRule="exact"/>
      <w:textAlignment w:val="baseline"/>
    </w:pPr>
    <w:rPr>
      <w:rFonts w:eastAsia="DejaVu Sans" w:cs="Lohit Hindi"/>
      <w:color w:val="000000"/>
      <w:szCs w:val="18"/>
    </w:rPr>
  </w:style>
  <w:style w:type="paragraph" w:customStyle="1" w:styleId="Default">
    <w:name w:val="Default"/>
    <w:rsid w:val="00AE509D"/>
    <w:pPr>
      <w:autoSpaceDE w:val="0"/>
      <w:autoSpaceDN w:val="0"/>
      <w:adjustRightInd w:val="0"/>
    </w:pPr>
    <w:rPr>
      <w:rFonts w:ascii="IAJJK M+ Univers" w:eastAsia="DejaVu Sans" w:hAnsi="IAJJK M+ Univers" w:cs="IAJJK M+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818</ap:Words>
  <ap:Characters>4415</ap:Characters>
  <ap:DocSecurity>0</ap:DocSecurity>
  <ap:Lines>36</ap:Lines>
  <ap:Paragraphs>10</ap:Paragraphs>
  <ap:ScaleCrop>false</ap:ScaleCrop>
  <ap:LinksUpToDate>false</ap:LinksUpToDate>
  <ap:CharactersWithSpaces>5223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2025-08-27T13:04:00.0000000Z</dcterms:created>
  <dcterms:modified xsi:type="dcterms:W3CDTF">2025-08-27T13:04:00.0000000Z</dcterms:modified>
  <dc:creator/>
  <dc:description>------------------------</dc:description>
  <dc:subject/>
  <dc:title/>
  <keywords/>
  <version/>
  <category/>
</coreProperties>
</file>