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608D" w:rsidP="006E608D" w:rsidRDefault="006E608D" w14:paraId="70364BD0" w14:textId="77777777">
      <w:pPr>
        <w:pStyle w:val="WitregelW1bodytekst"/>
      </w:pPr>
      <w:bookmarkStart w:name="_GoBack" w:id="0"/>
      <w:bookmarkEnd w:id="0"/>
    </w:p>
    <w:p w:rsidRPr="006E608D" w:rsidR="006E608D" w:rsidP="006E608D" w:rsidRDefault="006E608D" w14:paraId="1B167F52" w14:textId="3DFEBA1A">
      <w:pPr>
        <w:pStyle w:val="WitregelW1bodytekst"/>
      </w:pPr>
      <w:r w:rsidRPr="006E608D">
        <w:t xml:space="preserve">Geachte voorzitter, </w:t>
      </w:r>
    </w:p>
    <w:p w:rsidR="006E608D" w:rsidP="006E608D" w:rsidRDefault="006E608D" w14:paraId="05DE58BB" w14:textId="77777777">
      <w:pPr>
        <w:pStyle w:val="WitregelW1bodytekst"/>
      </w:pPr>
    </w:p>
    <w:p w:rsidRPr="006E608D" w:rsidR="006E608D" w:rsidP="006E608D" w:rsidRDefault="006E608D" w14:paraId="491F36E5" w14:textId="15E885EC">
      <w:pPr>
        <w:pStyle w:val="WitregelW1bodytekst"/>
      </w:pPr>
      <w:r w:rsidRPr="006E608D">
        <w:t xml:space="preserve">Op </w:t>
      </w:r>
      <w:r>
        <w:t>4 juni</w:t>
      </w:r>
      <w:r w:rsidRPr="006E608D">
        <w:t xml:space="preserve"> zijn de vragen ontvangen die </w:t>
      </w:r>
      <w:r w:rsidR="00CF5718">
        <w:t>de Kamer</w:t>
      </w:r>
      <w:r w:rsidRPr="006E608D">
        <w:t>leden gesteld hebben bij de</w:t>
      </w:r>
      <w:r>
        <w:t xml:space="preserve"> Incidentele Suppletoire Begroting op het Mobiliteitsfonds inzake de ViA15. </w:t>
      </w:r>
    </w:p>
    <w:p w:rsidR="006E608D" w:rsidP="006E608D" w:rsidRDefault="006E608D" w14:paraId="245BAA2D" w14:textId="77777777">
      <w:pPr>
        <w:pStyle w:val="WitregelW1bodytekst"/>
      </w:pPr>
    </w:p>
    <w:p w:rsidRPr="006E608D" w:rsidR="006E608D" w:rsidP="006E608D" w:rsidRDefault="006E608D" w14:paraId="4D89BB51" w14:textId="7892EE1B">
      <w:pPr>
        <w:pStyle w:val="WitregelW1bodytekst"/>
      </w:pPr>
      <w:r w:rsidRPr="006E608D">
        <w:t>De antwoorden op de</w:t>
      </w:r>
      <w:r w:rsidR="008B02FA">
        <w:t xml:space="preserve">ze </w:t>
      </w:r>
      <w:r w:rsidRPr="006E608D">
        <w:t xml:space="preserve">gestelde vragen vindt u als bijlage bij deze brief. </w:t>
      </w:r>
    </w:p>
    <w:p w:rsidR="006E608D" w:rsidP="006E608D" w:rsidRDefault="006E608D" w14:paraId="0B455C83" w14:textId="77777777">
      <w:pPr>
        <w:pStyle w:val="WitregelW1bodytekst"/>
      </w:pPr>
    </w:p>
    <w:p w:rsidRPr="006E608D" w:rsidR="006E608D" w:rsidP="006E608D" w:rsidRDefault="006E608D" w14:paraId="37E4013F" w14:textId="2D3CA9A8">
      <w:pPr>
        <w:pStyle w:val="WitregelW1bodytekst"/>
      </w:pPr>
      <w:r w:rsidRPr="006E608D">
        <w:t xml:space="preserve">Hoogachtend, </w:t>
      </w:r>
    </w:p>
    <w:p w:rsidR="006E608D" w:rsidP="006E608D" w:rsidRDefault="006E608D" w14:paraId="681FF667" w14:textId="77777777">
      <w:pPr>
        <w:pStyle w:val="WitregelW1bodytekst"/>
      </w:pPr>
    </w:p>
    <w:p w:rsidRPr="006E608D" w:rsidR="006E608D" w:rsidP="006E608D" w:rsidRDefault="006E608D" w14:paraId="41109A2A" w14:textId="797060F5">
      <w:pPr>
        <w:pStyle w:val="WitregelW1bodytekst"/>
      </w:pPr>
      <w:r w:rsidRPr="006E608D">
        <w:t>DE MINISTER VAN INFRASTRUCTUUR EN WATERSTAAT</w:t>
      </w:r>
      <w:r w:rsidR="00A90C5F">
        <w:t xml:space="preserve"> a.i.,</w:t>
      </w:r>
    </w:p>
    <w:p w:rsidR="00A90C5F" w:rsidP="00A90C5F" w:rsidRDefault="00A90C5F" w14:paraId="4BAC11F9" w14:textId="77777777"/>
    <w:p w:rsidR="00A90C5F" w:rsidP="00A90C5F" w:rsidRDefault="00A90C5F" w14:paraId="0E200836" w14:textId="77777777"/>
    <w:p w:rsidR="00A90C5F" w:rsidP="00A90C5F" w:rsidRDefault="00A90C5F" w14:paraId="3C025A93" w14:textId="77777777"/>
    <w:p w:rsidR="00A90C5F" w:rsidP="00A90C5F" w:rsidRDefault="00A90C5F" w14:paraId="223F1C8C" w14:textId="77777777"/>
    <w:p w:rsidRPr="00A90C5F" w:rsidR="00A90C5F" w:rsidP="00A90C5F" w:rsidRDefault="00A90C5F" w14:paraId="1C442861" w14:textId="4159848E">
      <w:r w:rsidRPr="00A90C5F">
        <w:t>Sophie Hermans</w:t>
      </w:r>
    </w:p>
    <w:p w:rsidR="007764CA" w:rsidRDefault="007764CA" w14:paraId="77531894" w14:textId="77777777"/>
    <w:p w:rsidR="007764CA" w:rsidRDefault="007764CA" w14:paraId="49E2DA47" w14:textId="77777777"/>
    <w:sectPr w:rsidR="007764C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2948" w:right="2777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B6629D6" w14:textId="77777777" w:rsidR="00695017" w:rsidRDefault="00695017">
      <w:pPr>
        <w:spacing w:line="240" w:lineRule="auto"/>
      </w:pPr>
      <w:r>
        <w:separator/>
      </w:r>
    </w:p>
  </w:endnote>
  <w:endnote w:type="continuationSeparator" w:id="0">
    <w:p w14:paraId="7F2A4F55" w14:textId="77777777" w:rsidR="00695017" w:rsidRDefault="0069501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Sylfaen"/>
    <w:charset w:val="00"/>
    <w:family w:val="swiss"/>
    <w:pitch w:val="variable"/>
    <w:sig w:usb0="E7000EFF" w:usb1="5200FDFF" w:usb2="0A242021" w:usb3="00000000" w:csb0="000001BF" w:csb1="00000000"/>
  </w:font>
  <w:font w:name="Lohit Hindi">
    <w:altName w:val="Cambria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48AE42E" w14:textId="77777777" w:rsidR="00CF5718" w:rsidRDefault="00CF57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14B440" w14:textId="77777777" w:rsidR="00CF5718" w:rsidRDefault="00CF57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2F2993" w14:textId="77777777" w:rsidR="00CF5718" w:rsidRDefault="00CF57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D78ADE" w14:textId="77777777" w:rsidR="00695017" w:rsidRDefault="00695017">
      <w:pPr>
        <w:spacing w:line="240" w:lineRule="auto"/>
      </w:pPr>
      <w:r>
        <w:separator/>
      </w:r>
    </w:p>
  </w:footnote>
  <w:footnote w:type="continuationSeparator" w:id="0">
    <w:p w14:paraId="41AB4A7F" w14:textId="77777777" w:rsidR="00695017" w:rsidRDefault="0069501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6D50C7" w14:textId="77777777" w:rsidR="00CF5718" w:rsidRDefault="00CF57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96C3B6" w14:textId="77777777" w:rsidR="007764CA" w:rsidRDefault="007623D5"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6D699AB5" wp14:editId="07611675">
              <wp:simplePos x="5903595" y="1907539"/>
              <wp:positionH relativeFrom="page">
                <wp:posOffset>5903595</wp:posOffset>
              </wp:positionH>
              <wp:positionV relativeFrom="page">
                <wp:posOffset>1907539</wp:posOffset>
              </wp:positionV>
              <wp:extent cx="1259840" cy="7991475"/>
              <wp:effectExtent l="0" t="0" r="0" b="0"/>
              <wp:wrapNone/>
              <wp:docPr id="1" name="7268d852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79914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6F6B1CE" w14:textId="77777777" w:rsidR="007764CA" w:rsidRDefault="007623D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D699AB5" id="_x0000_t202" coordsize="21600,21600" o:spt="202" path="m,l,21600r21600,l21600,xe">
              <v:stroke joinstyle="miter"/>
              <v:path gradientshapeok="t" o:connecttype="rect"/>
            </v:shapetype>
            <v:shape id="7268d852-823c-11ee-8554-0242ac120003" o:spid="_x0000_s1026" type="#_x0000_t202" style="position:absolute;margin-left:464.85pt;margin-top:150.2pt;width:99.2pt;height:629.25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" filled="f" stroked="f">
              <v:textbox inset="0,0,0,0">
                <w:txbxContent>
                  <w:p w14:paraId="76F6B1CE" w14:textId="77777777" w:rsidR="007764CA" w:rsidRDefault="007623D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32A72DFE" wp14:editId="529C388C">
              <wp:simplePos x="5903595" y="10223500"/>
              <wp:positionH relativeFrom="page">
                <wp:posOffset>5903595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2" name="7268d87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259E5B2" w14:textId="601EE5F5" w:rsidR="007764CA" w:rsidRDefault="007623D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6E608D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A72DFE" id="7268d871-823c-11ee-8554-0242ac120003" o:spid="_x0000_s1027" type="#_x0000_t202" style="position:absolute;margin-left:464.85pt;margin-top:805pt;width:99pt;height:14.25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" filled="f" stroked="f">
              <v:textbox inset="0,0,0,0">
                <w:txbxContent>
                  <w:p w14:paraId="1259E5B2" w14:textId="601EE5F5" w:rsidR="007764CA" w:rsidRDefault="007623D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6E608D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4E323371" wp14:editId="76EC550F">
              <wp:simplePos x="1007744" y="1022350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3" name="726221f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4624B6F" w14:textId="77777777" w:rsidR="009B2319" w:rsidRDefault="009B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E323371" id="726221f1-823c-11ee-8554-0242ac120003" o:spid="_x0000_s1028" type="#_x0000_t202" style="position:absolute;margin-left:79.35pt;margin-top:805pt;width:141.75pt;height:14.25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A9+7y2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74624B6F" w14:textId="77777777" w:rsidR="009B2319" w:rsidRDefault="009B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63880693" wp14:editId="7471256B">
              <wp:simplePos x="1007744" y="1199515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4" name="726e58e4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14C1780" w14:textId="77777777" w:rsidR="009B2319" w:rsidRDefault="009B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3880693" id="726e58e4-823c-11ee-8554-0242ac120003" o:spid="_x0000_s1029" type="#_x0000_t202" style="position:absolute;margin-left:79.35pt;margin-top:94.45pt;width:187.5pt;height:22.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R4C3y74BAABT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414C1780" w14:textId="77777777" w:rsidR="009B2319" w:rsidRDefault="009B23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F495DA" w14:textId="77777777" w:rsidR="007764CA" w:rsidRDefault="007623D5">
    <w:pPr>
      <w:spacing w:after="7029" w:line="14" w:lineRule="exact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3B568EA" wp14:editId="5186BA57">
              <wp:simplePos x="0" y="0"/>
              <wp:positionH relativeFrom="page">
                <wp:posOffset>1007744</wp:posOffset>
              </wp:positionH>
              <wp:positionV relativeFrom="page">
                <wp:posOffset>10223500</wp:posOffset>
              </wp:positionV>
              <wp:extent cx="1800225" cy="180975"/>
              <wp:effectExtent l="0" t="0" r="0" b="0"/>
              <wp:wrapNone/>
              <wp:docPr id="5" name="72622181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1C2F81" w14:textId="77777777" w:rsidR="009B2319" w:rsidRDefault="009B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3B568EA" id="_x0000_t202" coordsize="21600,21600" o:spt="202" path="m,l,21600r21600,l21600,xe">
              <v:stroke joinstyle="miter"/>
              <v:path gradientshapeok="t" o:connecttype="rect"/>
            </v:shapetype>
            <v:shape id="72622181-823c-11ee-8554-0242ac120003" o:spid="_x0000_s1030" type="#_x0000_t202" style="position:absolute;margin-left:79.35pt;margin-top:805pt;width:141.75pt;height:14.25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" filled="f" stroked="f">
              <v:textbox inset="0,0,0,0">
                <w:txbxContent>
                  <w:p w14:paraId="4F1C2F81" w14:textId="77777777" w:rsidR="009B2319" w:rsidRDefault="009B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38A77392" wp14:editId="0B098B53">
              <wp:simplePos x="0" y="0"/>
              <wp:positionH relativeFrom="page">
                <wp:posOffset>5921375</wp:posOffset>
              </wp:positionH>
              <wp:positionV relativeFrom="page">
                <wp:posOffset>10223500</wp:posOffset>
              </wp:positionV>
              <wp:extent cx="1257300" cy="180975"/>
              <wp:effectExtent l="0" t="0" r="0" b="0"/>
              <wp:wrapNone/>
              <wp:docPr id="6" name="7268d813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07567A" w14:textId="18F5F448" w:rsidR="007764CA" w:rsidRDefault="007623D5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1C30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1C303C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8A77392" id="7268d813-823c-11ee-8554-0242ac120003" o:spid="_x0000_s1031" type="#_x0000_t202" style="position:absolute;margin-left:466.25pt;margin-top:805pt;width:99pt;height:14.25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" filled="f" stroked="f">
              <v:textbox inset="0,0,0,0">
                <w:txbxContent>
                  <w:p w14:paraId="3B07567A" w14:textId="18F5F448" w:rsidR="007764CA" w:rsidRDefault="007623D5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1C30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1C303C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0832961E" wp14:editId="17B5C1C3">
              <wp:simplePos x="0" y="0"/>
              <wp:positionH relativeFrom="page">
                <wp:posOffset>5921375</wp:posOffset>
              </wp:positionH>
              <wp:positionV relativeFrom="page">
                <wp:posOffset>1943735</wp:posOffset>
              </wp:positionV>
              <wp:extent cx="1259840" cy="8009890"/>
              <wp:effectExtent l="0" t="0" r="0" b="0"/>
              <wp:wrapNone/>
              <wp:docPr id="7" name="7268d739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E1CBFB0" w14:textId="77777777" w:rsidR="007764CA" w:rsidRDefault="007623D5">
                          <w:pPr>
                            <w:pStyle w:val="AfzendgegevensKop0"/>
                          </w:pPr>
                          <w:r>
                            <w:t>Ministerie van Infrastructuur en Waterstaat</w:t>
                          </w:r>
                        </w:p>
                        <w:p w14:paraId="2FF2C8D6" w14:textId="77777777" w:rsidR="007764CA" w:rsidRDefault="007764CA">
                          <w:pPr>
                            <w:pStyle w:val="WitregelW1"/>
                          </w:pPr>
                        </w:p>
                        <w:p w14:paraId="100F8400" w14:textId="77777777" w:rsidR="007764CA" w:rsidRDefault="007623D5">
                          <w:pPr>
                            <w:pStyle w:val="Afzendgegevens"/>
                          </w:pPr>
                          <w:r>
                            <w:t>Rijnstraat 8</w:t>
                          </w:r>
                        </w:p>
                        <w:p w14:paraId="3E47A7B3" w14:textId="77777777" w:rsidR="007764CA" w:rsidRPr="006E608D" w:rsidRDefault="007623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608D">
                            <w:rPr>
                              <w:lang w:val="de-DE"/>
                            </w:rPr>
                            <w:t>2515 XP  Den Haag</w:t>
                          </w:r>
                        </w:p>
                        <w:p w14:paraId="5DF9649A" w14:textId="77777777" w:rsidR="007764CA" w:rsidRPr="006E608D" w:rsidRDefault="007623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608D">
                            <w:rPr>
                              <w:lang w:val="de-DE"/>
                            </w:rPr>
                            <w:t>Postbus 20901</w:t>
                          </w:r>
                        </w:p>
                        <w:p w14:paraId="43955B56" w14:textId="77777777" w:rsidR="007764CA" w:rsidRPr="006E608D" w:rsidRDefault="007623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608D">
                            <w:rPr>
                              <w:lang w:val="de-DE"/>
                            </w:rPr>
                            <w:t>2500 EX Den Haag</w:t>
                          </w:r>
                        </w:p>
                        <w:p w14:paraId="53DDC197" w14:textId="77777777" w:rsidR="007764CA" w:rsidRPr="006E608D" w:rsidRDefault="007764CA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7D58A567" w14:textId="77777777" w:rsidR="007764CA" w:rsidRPr="006E608D" w:rsidRDefault="007623D5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6E608D">
                            <w:rPr>
                              <w:lang w:val="de-DE"/>
                            </w:rPr>
                            <w:t>T   070-456 0000</w:t>
                          </w:r>
                        </w:p>
                        <w:p w14:paraId="4CCE61AB" w14:textId="77777777" w:rsidR="007764CA" w:rsidRDefault="007623D5">
                          <w:pPr>
                            <w:pStyle w:val="Afzendgegevens"/>
                          </w:pPr>
                          <w:r>
                            <w:t>F   070-456 1111</w:t>
                          </w:r>
                        </w:p>
                        <w:p w14:paraId="2485C3B3" w14:textId="77777777" w:rsidR="007764CA" w:rsidRPr="007623D5" w:rsidRDefault="007764CA" w:rsidP="007623D5">
                          <w:pPr>
                            <w:pStyle w:val="WitregelW2"/>
                            <w:spacing w:line="276" w:lineRule="auto"/>
                            <w:rPr>
                              <w:sz w:val="13"/>
                              <w:szCs w:val="13"/>
                            </w:rPr>
                          </w:pPr>
                        </w:p>
                        <w:p w14:paraId="580EF7F2" w14:textId="77777777" w:rsidR="007623D5" w:rsidRPr="007623D5" w:rsidRDefault="007623D5" w:rsidP="007623D5">
                          <w:pPr>
                            <w:pStyle w:val="Referentiegegevenskop"/>
                            <w:spacing w:line="276" w:lineRule="auto"/>
                          </w:pPr>
                          <w:r w:rsidRPr="007623D5">
                            <w:t>Ons kenmerk</w:t>
                          </w:r>
                        </w:p>
                        <w:p w14:paraId="40056ECD" w14:textId="3CC5FE16" w:rsidR="007623D5" w:rsidRPr="007623D5" w:rsidRDefault="007623D5" w:rsidP="007623D5">
                          <w:pPr>
                            <w:pStyle w:val="Referentiegegevenskop"/>
                            <w:spacing w:line="276" w:lineRule="auto"/>
                            <w:rPr>
                              <w:b w:val="0"/>
                              <w:bCs/>
                            </w:rPr>
                          </w:pPr>
                          <w:r w:rsidRPr="007623D5">
                            <w:rPr>
                              <w:b w:val="0"/>
                              <w:bCs/>
                            </w:rPr>
                            <w:t>IENW/BSK-2025/136868</w:t>
                          </w:r>
                        </w:p>
                        <w:p w14:paraId="4B262A52" w14:textId="77777777" w:rsidR="007623D5" w:rsidRPr="007623D5" w:rsidRDefault="007623D5" w:rsidP="007623D5">
                          <w:pPr>
                            <w:pStyle w:val="Referentiegegevenskop"/>
                            <w:spacing w:line="276" w:lineRule="auto"/>
                          </w:pPr>
                        </w:p>
                        <w:p w14:paraId="3AB1770E" w14:textId="2B788F82" w:rsidR="007764CA" w:rsidRPr="007623D5" w:rsidRDefault="007623D5" w:rsidP="007623D5">
                          <w:pPr>
                            <w:pStyle w:val="Referentiegegevenskop"/>
                            <w:spacing w:line="276" w:lineRule="auto"/>
                          </w:pPr>
                          <w:r w:rsidRPr="007623D5">
                            <w:t>Bijlage(n)</w:t>
                          </w:r>
                        </w:p>
                        <w:p w14:paraId="4531236F" w14:textId="6DB85229" w:rsidR="007764CA" w:rsidRPr="007623D5" w:rsidRDefault="00475794" w:rsidP="007623D5">
                          <w:pPr>
                            <w:pStyle w:val="Referentiegegevens"/>
                            <w:spacing w:line="276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832961E" id="7268d739-823c-11ee-8554-0242ac120003" o:spid="_x0000_s1032" type="#_x0000_t202" style="position:absolute;margin-left:466.25pt;margin-top:153.05pt;width:99.2pt;height:630.7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" filled="f" stroked="f">
              <v:textbox inset="0,0,0,0">
                <w:txbxContent>
                  <w:p w14:paraId="7E1CBFB0" w14:textId="77777777" w:rsidR="007764CA" w:rsidRDefault="007623D5">
                    <w:pPr>
                      <w:pStyle w:val="AfzendgegevensKop0"/>
                    </w:pPr>
                    <w:r>
                      <w:t>Ministerie van Infrastructuur en Waterstaat</w:t>
                    </w:r>
                  </w:p>
                  <w:p w14:paraId="2FF2C8D6" w14:textId="77777777" w:rsidR="007764CA" w:rsidRDefault="007764CA">
                    <w:pPr>
                      <w:pStyle w:val="WitregelW1"/>
                    </w:pPr>
                  </w:p>
                  <w:p w14:paraId="100F8400" w14:textId="77777777" w:rsidR="007764CA" w:rsidRDefault="007623D5">
                    <w:pPr>
                      <w:pStyle w:val="Afzendgegevens"/>
                    </w:pPr>
                    <w:r>
                      <w:t>Rijnstraat 8</w:t>
                    </w:r>
                  </w:p>
                  <w:p w14:paraId="3E47A7B3" w14:textId="77777777" w:rsidR="007764CA" w:rsidRPr="006E608D" w:rsidRDefault="007623D5">
                    <w:pPr>
                      <w:pStyle w:val="Afzendgegevens"/>
                      <w:rPr>
                        <w:lang w:val="de-DE"/>
                      </w:rPr>
                    </w:pPr>
                    <w:r w:rsidRPr="006E608D">
                      <w:rPr>
                        <w:lang w:val="de-DE"/>
                      </w:rPr>
                      <w:t>2515 XP  Den Haag</w:t>
                    </w:r>
                  </w:p>
                  <w:p w14:paraId="5DF9649A" w14:textId="77777777" w:rsidR="007764CA" w:rsidRPr="006E608D" w:rsidRDefault="007623D5">
                    <w:pPr>
                      <w:pStyle w:val="Afzendgegevens"/>
                      <w:rPr>
                        <w:lang w:val="de-DE"/>
                      </w:rPr>
                    </w:pPr>
                    <w:r w:rsidRPr="006E608D">
                      <w:rPr>
                        <w:lang w:val="de-DE"/>
                      </w:rPr>
                      <w:t>Postbus 20901</w:t>
                    </w:r>
                  </w:p>
                  <w:p w14:paraId="43955B56" w14:textId="77777777" w:rsidR="007764CA" w:rsidRPr="006E608D" w:rsidRDefault="007623D5">
                    <w:pPr>
                      <w:pStyle w:val="Afzendgegevens"/>
                      <w:rPr>
                        <w:lang w:val="de-DE"/>
                      </w:rPr>
                    </w:pPr>
                    <w:r w:rsidRPr="006E608D">
                      <w:rPr>
                        <w:lang w:val="de-DE"/>
                      </w:rPr>
                      <w:t>2500 EX Den Haag</w:t>
                    </w:r>
                  </w:p>
                  <w:p w14:paraId="53DDC197" w14:textId="77777777" w:rsidR="007764CA" w:rsidRPr="006E608D" w:rsidRDefault="007764CA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7D58A567" w14:textId="77777777" w:rsidR="007764CA" w:rsidRPr="006E608D" w:rsidRDefault="007623D5">
                    <w:pPr>
                      <w:pStyle w:val="Afzendgegevens"/>
                      <w:rPr>
                        <w:lang w:val="de-DE"/>
                      </w:rPr>
                    </w:pPr>
                    <w:r w:rsidRPr="006E608D">
                      <w:rPr>
                        <w:lang w:val="de-DE"/>
                      </w:rPr>
                      <w:t>T   070-456 0000</w:t>
                    </w:r>
                  </w:p>
                  <w:p w14:paraId="4CCE61AB" w14:textId="77777777" w:rsidR="007764CA" w:rsidRDefault="007623D5">
                    <w:pPr>
                      <w:pStyle w:val="Afzendgegevens"/>
                    </w:pPr>
                    <w:r>
                      <w:t>F   070-456 1111</w:t>
                    </w:r>
                  </w:p>
                  <w:p w14:paraId="2485C3B3" w14:textId="77777777" w:rsidR="007764CA" w:rsidRPr="007623D5" w:rsidRDefault="007764CA" w:rsidP="007623D5">
                    <w:pPr>
                      <w:pStyle w:val="WitregelW2"/>
                      <w:spacing w:line="276" w:lineRule="auto"/>
                      <w:rPr>
                        <w:sz w:val="13"/>
                        <w:szCs w:val="13"/>
                      </w:rPr>
                    </w:pPr>
                  </w:p>
                  <w:p w14:paraId="580EF7F2" w14:textId="77777777" w:rsidR="007623D5" w:rsidRPr="007623D5" w:rsidRDefault="007623D5" w:rsidP="007623D5">
                    <w:pPr>
                      <w:pStyle w:val="Referentiegegevenskop"/>
                      <w:spacing w:line="276" w:lineRule="auto"/>
                    </w:pPr>
                    <w:r w:rsidRPr="007623D5">
                      <w:t>Ons kenmerk</w:t>
                    </w:r>
                  </w:p>
                  <w:p w14:paraId="40056ECD" w14:textId="3CC5FE16" w:rsidR="007623D5" w:rsidRPr="007623D5" w:rsidRDefault="007623D5" w:rsidP="007623D5">
                    <w:pPr>
                      <w:pStyle w:val="Referentiegegevenskop"/>
                      <w:spacing w:line="276" w:lineRule="auto"/>
                      <w:rPr>
                        <w:b w:val="0"/>
                        <w:bCs/>
                      </w:rPr>
                    </w:pPr>
                    <w:r w:rsidRPr="007623D5">
                      <w:rPr>
                        <w:b w:val="0"/>
                        <w:bCs/>
                      </w:rPr>
                      <w:t>IENW/BSK-2025/136868</w:t>
                    </w:r>
                  </w:p>
                  <w:p w14:paraId="4B262A52" w14:textId="77777777" w:rsidR="007623D5" w:rsidRPr="007623D5" w:rsidRDefault="007623D5" w:rsidP="007623D5">
                    <w:pPr>
                      <w:pStyle w:val="Referentiegegevenskop"/>
                      <w:spacing w:line="276" w:lineRule="auto"/>
                    </w:pPr>
                  </w:p>
                  <w:p w14:paraId="3AB1770E" w14:textId="2B788F82" w:rsidR="007764CA" w:rsidRPr="007623D5" w:rsidRDefault="007623D5" w:rsidP="007623D5">
                    <w:pPr>
                      <w:pStyle w:val="Referentiegegevenskop"/>
                      <w:spacing w:line="276" w:lineRule="auto"/>
                    </w:pPr>
                    <w:r w:rsidRPr="007623D5">
                      <w:t>Bijlage(n)</w:t>
                    </w:r>
                  </w:p>
                  <w:p w14:paraId="4531236F" w14:textId="6DB85229" w:rsidR="007764CA" w:rsidRPr="007623D5" w:rsidRDefault="00475794" w:rsidP="007623D5">
                    <w:pPr>
                      <w:pStyle w:val="Referentiegegevens"/>
                      <w:spacing w:line="276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2D7068B" wp14:editId="7E22DEE1">
              <wp:simplePos x="0" y="0"/>
              <wp:positionH relativeFrom="page">
                <wp:posOffset>3527425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8" name="7268d75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EAAAC44" w14:textId="77777777" w:rsidR="007764CA" w:rsidRDefault="007623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39F091C4" wp14:editId="5D14E165">
                                <wp:extent cx="467995" cy="1583865"/>
                                <wp:effectExtent l="0" t="0" r="0" b="0"/>
                                <wp:docPr id="9" name="Rijkslint" descr="Rijkslint, logo voor de Rijksoverheid (blauw)" title="Rijkslint, logo voor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Rijkslint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2D7068B" id="7268d758-823c-11ee-8554-0242ac120003" o:spid="_x0000_s1033" type="#_x0000_t202" style="position:absolute;margin-left:277.75pt;margin-top:0;width:36.85pt;height:124.7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" filled="f" stroked="f">
              <v:textbox inset="0,0,0,0">
                <w:txbxContent>
                  <w:p w14:paraId="0EAAAC44" w14:textId="77777777" w:rsidR="007764CA" w:rsidRDefault="007623D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39F091C4" wp14:editId="5D14E165">
                          <wp:extent cx="467995" cy="1583865"/>
                          <wp:effectExtent l="0" t="0" r="0" b="0"/>
                          <wp:docPr id="9" name="Rijkslint" descr="Rijkslint, logo voor de Rijksoverheid (blauw)" title="Rijkslint, logo voor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Rijkslint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1ACD5C85" wp14:editId="53631AAE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10" name="7268d778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31F6087" w14:textId="77777777" w:rsidR="007764CA" w:rsidRDefault="007623D5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  <w:lang w:val="en-GB" w:eastAsia="en-GB"/>
                            </w:rPr>
                            <w:drawing>
                              <wp:inline distT="0" distB="0" distL="0" distR="0" wp14:anchorId="0517CDB1" wp14:editId="7D3AA549">
                                <wp:extent cx="2339975" cy="1582834"/>
                                <wp:effectExtent l="0" t="0" r="0" b="0"/>
                                <wp:docPr id="11" name="IENM_Brief_aan_Parlement" descr="Ministerie van Infrastructuur en Waterstaat" title="Ministerie van Infrastructuur en Waterstaat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1" name="IENM_Brief_aan_Parlement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CD5C85" id="7268d778-823c-11ee-8554-0242ac120003" o:spid="_x0000_s1034" type="#_x0000_t202" style="position:absolute;margin-left:314.6pt;margin-top:0;width:184.25pt;height:124.7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" filled="f" stroked="f">
              <v:textbox inset="0,0,0,0">
                <w:txbxContent>
                  <w:p w14:paraId="331F6087" w14:textId="77777777" w:rsidR="007764CA" w:rsidRDefault="007623D5">
                    <w:pPr>
                      <w:spacing w:line="240" w:lineRule="auto"/>
                    </w:pPr>
                    <w:r>
                      <w:rPr>
                        <w:noProof/>
                        <w:lang w:val="en-GB" w:eastAsia="en-GB"/>
                      </w:rPr>
                      <w:drawing>
                        <wp:inline distT="0" distB="0" distL="0" distR="0" wp14:anchorId="0517CDB1" wp14:editId="7D3AA549">
                          <wp:extent cx="2339975" cy="1582834"/>
                          <wp:effectExtent l="0" t="0" r="0" b="0"/>
                          <wp:docPr id="11" name="IENM_Brief_aan_Parlement" descr="Ministerie van Infrastructuur en Waterstaat" title="Ministerie van Infrastructuur en Waterstaat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1" name="IENM_Brief_aan_Parlement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1C03602D" wp14:editId="488D6574">
              <wp:simplePos x="0" y="0"/>
              <wp:positionH relativeFrom="page">
                <wp:posOffset>1007744</wp:posOffset>
              </wp:positionH>
              <wp:positionV relativeFrom="page">
                <wp:posOffset>1691639</wp:posOffset>
              </wp:positionV>
              <wp:extent cx="3563620" cy="143510"/>
              <wp:effectExtent l="0" t="0" r="0" b="0"/>
              <wp:wrapNone/>
              <wp:docPr id="12" name="7268d797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3620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BB8FEC4" w14:textId="77777777" w:rsidR="007764CA" w:rsidRDefault="007623D5">
                          <w:pPr>
                            <w:pStyle w:val="Referentiegegevens"/>
                          </w:pPr>
                          <w:r>
                            <w:t>&gt; Retouradres Postbus 20901 2500 EX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C03602D" id="7268d797-823c-11ee-8554-0242ac120003" o:spid="_x0000_s1035" type="#_x0000_t202" style="position:absolute;margin-left:79.35pt;margin-top:133.2pt;width:280.6pt;height:11.3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" filled="f" stroked="f">
              <v:textbox inset="0,0,0,0">
                <w:txbxContent>
                  <w:p w14:paraId="4BB8FEC4" w14:textId="77777777" w:rsidR="007764CA" w:rsidRDefault="007623D5">
                    <w:pPr>
                      <w:pStyle w:val="Referentiegegevens"/>
                    </w:pPr>
                    <w:r>
                      <w:t>&gt; Retouradres Postbus 20901 2500 EX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7379FB70" wp14:editId="29AFF1E6">
              <wp:simplePos x="0" y="0"/>
              <wp:positionH relativeFrom="page">
                <wp:posOffset>1007744</wp:posOffset>
              </wp:positionH>
              <wp:positionV relativeFrom="page">
                <wp:posOffset>1943735</wp:posOffset>
              </wp:positionV>
              <wp:extent cx="3491865" cy="1079500"/>
              <wp:effectExtent l="0" t="0" r="0" b="0"/>
              <wp:wrapNone/>
              <wp:docPr id="13" name="7268d7b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91865" cy="10795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84FF2C7" w14:textId="77777777" w:rsidR="007764CA" w:rsidRDefault="007623D5">
                          <w:r>
                            <w:t>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379FB70" id="7268d7b6-823c-11ee-8554-0242ac120003" o:spid="_x0000_s1036" type="#_x0000_t202" style="position:absolute;margin-left:79.35pt;margin-top:153.05pt;width:274.95pt;height:8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" filled="f" stroked="f">
              <v:textbox inset="0,0,0,0">
                <w:txbxContent>
                  <w:p w14:paraId="484FF2C7" w14:textId="77777777" w:rsidR="007764CA" w:rsidRDefault="007623D5">
                    <w:r>
                      <w:t>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5DDFC1EB" wp14:editId="03BC8A40">
              <wp:simplePos x="0" y="0"/>
              <wp:positionH relativeFrom="page">
                <wp:posOffset>1009650</wp:posOffset>
              </wp:positionH>
              <wp:positionV relativeFrom="page">
                <wp:posOffset>3638550</wp:posOffset>
              </wp:positionV>
              <wp:extent cx="4914900" cy="819150"/>
              <wp:effectExtent l="0" t="0" r="0" b="0"/>
              <wp:wrapNone/>
              <wp:docPr id="14" name="7266255e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914900" cy="8191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764CA" w14:paraId="7F9F977A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2C0A6B2F" w14:textId="77777777" w:rsidR="007764CA" w:rsidRDefault="007764CA"/>
                            </w:tc>
                            <w:tc>
                              <w:tcPr>
                                <w:tcW w:w="5400" w:type="dxa"/>
                              </w:tcPr>
                              <w:p w14:paraId="26BEC530" w14:textId="77777777" w:rsidR="007764CA" w:rsidRDefault="007764CA"/>
                            </w:tc>
                          </w:tr>
                          <w:tr w:rsidR="007764CA" w14:paraId="55D973C0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288329BE" w14:textId="77777777" w:rsidR="007764CA" w:rsidRDefault="007623D5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4AE532C4" w14:textId="75CC7F94" w:rsidR="007764CA" w:rsidRDefault="003D4DF4">
                                <w:r>
                                  <w:t>10 juni 2025</w:t>
                                </w:r>
                              </w:p>
                            </w:tc>
                          </w:tr>
                          <w:tr w:rsidR="007764CA" w14:paraId="5E57A008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23A71D5" w14:textId="77777777" w:rsidR="007764CA" w:rsidRDefault="007623D5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672DAD20" w14:textId="645A9CE1" w:rsidR="007764CA" w:rsidRDefault="007623D5">
                                <w:r>
                                  <w:t xml:space="preserve">Beantwoording van de schriftelijk vragen gesteld bij de Incidentele Suppletoire Begroting </w:t>
                                </w:r>
                                <w:r w:rsidR="006E608D">
                                  <w:t>op het Mobiliteitsfonds inzake ViA15</w:t>
                                </w:r>
                              </w:p>
                            </w:tc>
                          </w:tr>
                          <w:tr w:rsidR="007764CA" w14:paraId="1E5106C4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2A332F6" w14:textId="77777777" w:rsidR="007764CA" w:rsidRDefault="007764CA"/>
                            </w:tc>
                            <w:tc>
                              <w:tcPr>
                                <w:tcW w:w="5400" w:type="dxa"/>
                              </w:tcPr>
                              <w:p w14:paraId="29E70254" w14:textId="77777777" w:rsidR="007764CA" w:rsidRDefault="007764CA"/>
                            </w:tc>
                          </w:tr>
                        </w:tbl>
                        <w:p w14:paraId="257D542A" w14:textId="77777777" w:rsidR="009B2319" w:rsidRDefault="009B2319"/>
                      </w:txbxContent>
                    </wps:txbx>
                    <wps:bodyPr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DDFC1EB" id="7266255e-823c-11ee-8554-0242ac120003" o:spid="_x0000_s1037" type="#_x0000_t202" style="position:absolute;margin-left:79.5pt;margin-top:286.5pt;width:387pt;height:64.5pt;z-index:2516628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764CA" w14:paraId="7F9F977A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2C0A6B2F" w14:textId="77777777" w:rsidR="007764CA" w:rsidRDefault="007764CA"/>
                      </w:tc>
                      <w:tc>
                        <w:tcPr>
                          <w:tcW w:w="5400" w:type="dxa"/>
                        </w:tcPr>
                        <w:p w14:paraId="26BEC530" w14:textId="77777777" w:rsidR="007764CA" w:rsidRDefault="007764CA"/>
                      </w:tc>
                    </w:tr>
                    <w:tr w:rsidR="007764CA" w14:paraId="55D973C0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288329BE" w14:textId="77777777" w:rsidR="007764CA" w:rsidRDefault="007623D5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4AE532C4" w14:textId="75CC7F94" w:rsidR="007764CA" w:rsidRDefault="003D4DF4">
                          <w:r>
                            <w:t>10 juni 2025</w:t>
                          </w:r>
                        </w:p>
                      </w:tc>
                    </w:tr>
                    <w:tr w:rsidR="007764CA" w14:paraId="5E57A008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23A71D5" w14:textId="77777777" w:rsidR="007764CA" w:rsidRDefault="007623D5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672DAD20" w14:textId="645A9CE1" w:rsidR="007764CA" w:rsidRDefault="007623D5">
                          <w:r>
                            <w:t xml:space="preserve">Beantwoording van de schriftelijk vragen gesteld bij de Incidentele Suppletoire Begroting </w:t>
                          </w:r>
                          <w:r w:rsidR="006E608D">
                            <w:t>op het Mobiliteitsfonds inzake ViA15</w:t>
                          </w:r>
                        </w:p>
                      </w:tc>
                    </w:tr>
                    <w:tr w:rsidR="007764CA" w14:paraId="1E5106C4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2A332F6" w14:textId="77777777" w:rsidR="007764CA" w:rsidRDefault="007764CA"/>
                      </w:tc>
                      <w:tc>
                        <w:tcPr>
                          <w:tcW w:w="5400" w:type="dxa"/>
                        </w:tcPr>
                        <w:p w14:paraId="29E70254" w14:textId="77777777" w:rsidR="007764CA" w:rsidRDefault="007764CA"/>
                      </w:tc>
                    </w:tr>
                  </w:tbl>
                  <w:p w14:paraId="257D542A" w14:textId="77777777" w:rsidR="009B2319" w:rsidRDefault="009B231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07A08CBA" wp14:editId="35436E99">
              <wp:simplePos x="0" y="0"/>
              <wp:positionH relativeFrom="page">
                <wp:posOffset>1007744</wp:posOffset>
              </wp:positionH>
              <wp:positionV relativeFrom="page">
                <wp:posOffset>1199515</wp:posOffset>
              </wp:positionV>
              <wp:extent cx="2381250" cy="285750"/>
              <wp:effectExtent l="0" t="0" r="0" b="0"/>
              <wp:wrapNone/>
              <wp:docPr id="15" name="726e24d6-823c-11ee-8554-0242ac12000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81250" cy="2857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5425710" w14:textId="77777777" w:rsidR="009B2319" w:rsidRDefault="009B231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7A08CBA" id="726e24d6-823c-11ee-8554-0242ac120003" o:spid="_x0000_s1038" type="#_x0000_t202" style="position:absolute;margin-left:79.35pt;margin-top:94.45pt;width:187.5pt;height:22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" filled="f" stroked="f">
              <v:textbox inset="0,0,0,0">
                <w:txbxContent>
                  <w:p w14:paraId="65425710" w14:textId="77777777" w:rsidR="009B2319" w:rsidRDefault="009B231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16A569D"/>
    <w:multiLevelType w:val="multilevel"/>
    <w:tmpl w:val="EE3927AE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1" w15:restartNumberingAfterBreak="0">
    <w:nsid w:val="918D6694"/>
    <w:multiLevelType w:val="multilevel"/>
    <w:tmpl w:val="E20D02AD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2" w15:restartNumberingAfterBreak="0">
    <w:nsid w:val="95280471"/>
    <w:multiLevelType w:val="multilevel"/>
    <w:tmpl w:val="B0BF61B6"/>
    <w:name w:val="Huisstijl opsomming colofon en inleiding"/>
    <w:lvl w:ilvl="0">
      <w:start w:val="1"/>
      <w:numFmt w:val="bullet"/>
      <w:pStyle w:val="Huisstijl-Colofon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Bijlagezletter"/>
      <w:lvlText w:val="·"/>
      <w:lvlJc w:val="left"/>
      <w:pPr>
        <w:ind w:left="-1120" w:firstLine="1120"/>
      </w:pPr>
      <w:rPr>
        <w:rFonts w:ascii="Symbol" w:hAnsi="Symbol"/>
        <w:color w:val="FFFFFF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A74D79CB"/>
    <w:multiLevelType w:val="multilevel"/>
    <w:tmpl w:val="EF975704"/>
    <w:name w:val="NEa opsomming (letters) 2"/>
    <w:lvl w:ilvl="0">
      <w:start w:val="1"/>
      <w:numFmt w:val="lowerLetter"/>
      <w:pStyle w:val="NEaopsommingletters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B5454EEE"/>
    <w:multiLevelType w:val="multilevel"/>
    <w:tmpl w:val="F54FF577"/>
    <w:name w:val="OIM Rapport hfst en paragraafnummering"/>
    <w:lvl w:ilvl="0">
      <w:start w:val="1"/>
      <w:numFmt w:val="decimal"/>
      <w:pStyle w:val="OIMRapportHoofdstuk"/>
      <w:lvlText w:val="%1."/>
      <w:lvlJc w:val="left"/>
      <w:pPr>
        <w:ind w:left="0" w:hanging="1120"/>
      </w:pPr>
    </w:lvl>
    <w:lvl w:ilvl="1">
      <w:start w:val="1"/>
      <w:numFmt w:val="decimal"/>
      <w:pStyle w:val="OIMRapportParagraaf"/>
      <w:lvlText w:val="%1.%2."/>
      <w:lvlJc w:val="left"/>
      <w:pPr>
        <w:ind w:left="0" w:hanging="1120"/>
      </w:pPr>
    </w:lvl>
    <w:lvl w:ilvl="2">
      <w:start w:val="1"/>
      <w:numFmt w:val="decimal"/>
      <w:pStyle w:val="OIMRapportAlineakop"/>
      <w:lvlText w:val="%1.%2.%3."/>
      <w:lvlJc w:val="left"/>
      <w:pPr>
        <w:ind w:left="0" w:hanging="1120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F48A0C2"/>
    <w:multiLevelType w:val="multilevel"/>
    <w:tmpl w:val="040ADF16"/>
    <w:name w:val="NEa Opsommingsteken korte streep"/>
    <w:lvl w:ilvl="0">
      <w:start w:val="1"/>
      <w:numFmt w:val="decimal"/>
      <w:pStyle w:val="NEaOpsommingstekst"/>
      <w:lvlText w:val="-"/>
      <w:lvlJc w:val="left"/>
      <w:pPr>
        <w:ind w:left="353" w:hanging="35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BFAE80D0"/>
    <w:multiLevelType w:val="multilevel"/>
    <w:tmpl w:val="6F94AD5C"/>
    <w:name w:val="Huisstijl - Bijlage A"/>
    <w:lvl w:ilvl="0">
      <w:start w:val="1"/>
      <w:numFmt w:val="upperLetter"/>
      <w:pStyle w:val="Huisstijl-Bijlage"/>
      <w:lvlText w:val="Bijlage %1"/>
      <w:lvlJc w:val="left"/>
      <w:pPr>
        <w:ind w:left="0" w:hanging="14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BFD6B5F9"/>
    <w:multiLevelType w:val="multilevel"/>
    <w:tmpl w:val="7EAB6023"/>
    <w:name w:val="SSF nummering overeenkomst (letters)"/>
    <w:lvl w:ilvl="0">
      <w:start w:val="1"/>
      <w:numFmt w:val="upperLetter"/>
      <w:pStyle w:val="SSFNummeringKredietovereenkomstA"/>
      <w:lvlText w:val="%1.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25A4350"/>
    <w:multiLevelType w:val="multilevel"/>
    <w:tmpl w:val="DA6DADD9"/>
    <w:name w:val="NEa opsomming"/>
    <w:lvl w:ilvl="0">
      <w:start w:val="1"/>
      <w:numFmt w:val="decimal"/>
      <w:pStyle w:val="NEastandaardopsomming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13430DB"/>
    <w:multiLevelType w:val="multilevel"/>
    <w:tmpl w:val="11540813"/>
    <w:name w:val="NEa opsomming extra lijst"/>
    <w:lvl w:ilvl="0">
      <w:start w:val="1"/>
      <w:numFmt w:val="decimal"/>
      <w:pStyle w:val="NEaopsommingextra"/>
      <w:lvlText w:val="%1.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E0EADE2C"/>
    <w:multiLevelType w:val="multilevel"/>
    <w:tmpl w:val="83C7BC37"/>
    <w:name w:val="SSF nummering overeenkomst"/>
    <w:lvl w:ilvl="0">
      <w:start w:val="1"/>
      <w:numFmt w:val="decimal"/>
      <w:pStyle w:val="SSFNummeringKredietovereenkomst"/>
      <w:lvlText w:val="%1"/>
      <w:lvlJc w:val="left"/>
      <w:pPr>
        <w:ind w:left="720" w:hanging="7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EACBF505"/>
    <w:multiLevelType w:val="multilevel"/>
    <w:tmpl w:val="CAE1CA16"/>
    <w:name w:val="OIM Rapport Nummerlijst"/>
    <w:lvl w:ilvl="0">
      <w:start w:val="1"/>
      <w:numFmt w:val="decimal"/>
      <w:pStyle w:val="OIMRapportNummering"/>
      <w:lvlText w:val="%1."/>
      <w:lvlJc w:val="left"/>
      <w:pPr>
        <w:ind w:left="283" w:hanging="283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D7AC70C"/>
    <w:multiLevelType w:val="multilevel"/>
    <w:tmpl w:val="9608C670"/>
    <w:name w:val="ILT Opsomming lijst"/>
    <w:lvl w:ilvl="0">
      <w:start w:val="1"/>
      <w:numFmt w:val="decimal"/>
      <w:pStyle w:val="ILTOpsomming"/>
      <w:lvlText w:val="%1."/>
      <w:lvlJc w:val="left"/>
      <w:pPr>
        <w:ind w:left="740" w:hanging="380"/>
      </w:pPr>
    </w:lvl>
    <w:lvl w:ilvl="1">
      <w:start w:val="1"/>
      <w:numFmt w:val="decimal"/>
      <w:pStyle w:val="ILTOpsomming15"/>
      <w:lvlText w:val="%2."/>
      <w:lvlJc w:val="left"/>
      <w:pPr>
        <w:ind w:left="760" w:hanging="400"/>
      </w:pPr>
    </w:lvl>
    <w:lvl w:ilvl="2">
      <w:start w:val="1"/>
      <w:numFmt w:val="bullet"/>
      <w:pStyle w:val="ILTOpsommingbullet"/>
      <w:lvlText w:val="·"/>
      <w:lvlJc w:val="left"/>
      <w:pPr>
        <w:ind w:left="284" w:hanging="284"/>
      </w:pPr>
      <w:rPr>
        <w:rFonts w:ascii="Symbol" w:hAnsi="Symbol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5F86FD5"/>
    <w:multiLevelType w:val="multilevel"/>
    <w:tmpl w:val="60CBB100"/>
    <w:name w:val="ANVS - Inhoudsopgave 9"/>
    <w:lvl w:ilvl="0">
      <w:start w:val="1"/>
      <w:numFmt w:val="bullet"/>
      <w:pStyle w:val="ANVS-Hoofdstukongenummerd"/>
      <w:lvlText w:val="·"/>
      <w:lvlJc w:val="left"/>
      <w:pPr>
        <w:ind w:left="0" w:hanging="1020"/>
      </w:pPr>
      <w:rPr>
        <w:rFonts w:ascii="Symbol" w:hAnsi="Symbol"/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03991478"/>
    <w:multiLevelType w:val="multilevel"/>
    <w:tmpl w:val="D891DC1F"/>
    <w:name w:val="ANVS - Opsomming"/>
    <w:lvl w:ilvl="0">
      <w:start w:val="1"/>
      <w:numFmt w:val="bullet"/>
      <w:pStyle w:val="ANVS-Opsommingstekens"/>
      <w:lvlText w:val="·"/>
      <w:lvlJc w:val="left"/>
      <w:pPr>
        <w:ind w:left="226" w:hanging="226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40C4B1D"/>
    <w:multiLevelType w:val="multilevel"/>
    <w:tmpl w:val="24B80301"/>
    <w:name w:val="Standaard opsomming lijst"/>
    <w:lvl w:ilvl="0">
      <w:start w:val="1"/>
      <w:numFmt w:val="bullet"/>
      <w:pStyle w:val="Standaardopsomming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3A26DC05"/>
    <w:multiLevelType w:val="multilevel"/>
    <w:tmpl w:val="F60CFDCF"/>
    <w:name w:val="Huisstijl nummering met nummer"/>
    <w:lvl w:ilvl="0">
      <w:start w:val="1"/>
      <w:numFmt w:val="decimal"/>
      <w:pStyle w:val="Huisstijl-Kop1"/>
      <w:lvlText w:val="%1"/>
      <w:lvlJc w:val="left"/>
      <w:pPr>
        <w:ind w:left="0" w:firstLine="0"/>
      </w:pPr>
    </w:lvl>
    <w:lvl w:ilvl="1">
      <w:start w:val="1"/>
      <w:numFmt w:val="decimal"/>
      <w:pStyle w:val="Huisstijl-Kop2"/>
      <w:lvlText w:val="%1.%2"/>
      <w:lvlJc w:val="left"/>
      <w:pPr>
        <w:ind w:left="0" w:firstLine="0"/>
      </w:pPr>
    </w:lvl>
    <w:lvl w:ilvl="2">
      <w:start w:val="1"/>
      <w:numFmt w:val="decimal"/>
      <w:pStyle w:val="Huisstijl-Kop3"/>
      <w:lvlText w:val="%1.%2.%3"/>
      <w:lvlJc w:val="left"/>
      <w:pPr>
        <w:ind w:left="0" w:firstLine="0"/>
      </w:pPr>
    </w:lvl>
    <w:lvl w:ilvl="3">
      <w:start w:val="1"/>
      <w:numFmt w:val="decimal"/>
      <w:pStyle w:val="Huisstijl-Kop4"/>
      <w:lvlText w:val="%1.%2.%3.%4"/>
      <w:lvlJc w:val="left"/>
      <w:pPr>
        <w:ind w:left="0" w:firstLine="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00C4A3D"/>
    <w:multiLevelType w:val="multilevel"/>
    <w:tmpl w:val="A9C8395C"/>
    <w:name w:val="Huisstijl nummering zonder nummer"/>
    <w:lvl w:ilvl="0">
      <w:start w:val="1"/>
      <w:numFmt w:val="bullet"/>
      <w:pStyle w:val="Huisstijl-Kopznr1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1">
      <w:start w:val="1"/>
      <w:numFmt w:val="bullet"/>
      <w:pStyle w:val="Huisstijl-Kopznr2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2">
      <w:start w:val="1"/>
      <w:numFmt w:val="bullet"/>
      <w:pStyle w:val="Huisstijl-Kopznr3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3">
      <w:start w:val="1"/>
      <w:numFmt w:val="bullet"/>
      <w:pStyle w:val="Huisstijl-Kopznr4"/>
      <w:lvlText w:val="·"/>
      <w:lvlJc w:val="left"/>
      <w:pPr>
        <w:ind w:left="0" w:firstLine="0"/>
      </w:pPr>
      <w:rPr>
        <w:rFonts w:ascii="Symbol" w:hAnsi="Symbol"/>
        <w:color w:val="FFFFFF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2B90E2"/>
    <w:multiLevelType w:val="multilevel"/>
    <w:tmpl w:val="67E28F0D"/>
    <w:name w:val="DP opsomming"/>
    <w:lvl w:ilvl="0">
      <w:start w:val="1"/>
      <w:numFmt w:val="decimal"/>
      <w:pStyle w:val="DPstandaardopsomming"/>
      <w:lvlText w:val="%1."/>
      <w:lvlJc w:val="left"/>
      <w:pPr>
        <w:ind w:left="360" w:hanging="360"/>
      </w:pPr>
    </w:lvl>
    <w:lvl w:ilvl="1">
      <w:start w:val="1"/>
      <w:numFmt w:val="decimal"/>
      <w:pStyle w:val="DPstandaardopsomming2"/>
      <w:lvlText w:val="%2."/>
      <w:lvlJc w:val="left"/>
      <w:pPr>
        <w:ind w:left="7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E790B0E"/>
    <w:multiLevelType w:val="multilevel"/>
    <w:tmpl w:val="D31B6A66"/>
    <w:name w:val="ILT Rapport 16a nummering"/>
    <w:lvl w:ilvl="0">
      <w:start w:val="1"/>
      <w:numFmt w:val="decimal"/>
      <w:pStyle w:val="ILTRapportnummerniv1"/>
      <w:lvlText w:val="%1."/>
      <w:lvlJc w:val="left"/>
      <w:pPr>
        <w:ind w:left="0" w:hanging="1120"/>
      </w:pPr>
    </w:lvl>
    <w:lvl w:ilvl="1">
      <w:start w:val="1"/>
      <w:numFmt w:val="decimal"/>
      <w:pStyle w:val="ILTRapport-je"/>
      <w:lvlText w:val="-"/>
      <w:lvlJc w:val="left"/>
      <w:pPr>
        <w:ind w:left="280" w:hanging="28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6EBFEEE"/>
    <w:multiLevelType w:val="multilevel"/>
    <w:tmpl w:val="EDB19AA3"/>
    <w:name w:val="OIM Rapport Opsomminglijst"/>
    <w:lvl w:ilvl="0">
      <w:start w:val="1"/>
      <w:numFmt w:val="bullet"/>
      <w:lvlText w:val="·"/>
      <w:lvlJc w:val="left"/>
      <w:pPr>
        <w:ind w:left="283" w:hanging="283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7EE5DA4E"/>
    <w:multiLevelType w:val="multilevel"/>
    <w:tmpl w:val="A04A41D7"/>
    <w:name w:val="NEa memo bestuur opsomming"/>
    <w:lvl w:ilvl="0">
      <w:start w:val="1"/>
      <w:numFmt w:val="none"/>
      <w:pStyle w:val="NEamemobestuur"/>
      <w:lvlText w:val="-%1"/>
      <w:lvlJc w:val="left"/>
      <w:pPr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EF4C094"/>
    <w:multiLevelType w:val="multilevel"/>
    <w:tmpl w:val="C8EC3E69"/>
    <w:name w:val="ANVS - Hoofdstuknummering"/>
    <w:lvl w:ilvl="0">
      <w:start w:val="1"/>
      <w:numFmt w:val="decimal"/>
      <w:pStyle w:val="ANVS-Hoofdstuk"/>
      <w:lvlText w:val="%1"/>
      <w:lvlJc w:val="left"/>
      <w:pPr>
        <w:ind w:left="0" w:hanging="1020"/>
      </w:pPr>
    </w:lvl>
    <w:lvl w:ilvl="1">
      <w:start w:val="1"/>
      <w:numFmt w:val="decimal"/>
      <w:pStyle w:val="ANVS-Paragraaf"/>
      <w:lvlText w:val="%1.%2."/>
      <w:lvlJc w:val="left"/>
      <w:pPr>
        <w:ind w:left="0" w:hanging="1020"/>
      </w:pPr>
    </w:lvl>
    <w:lvl w:ilvl="2">
      <w:start w:val="1"/>
      <w:numFmt w:val="decimal"/>
      <w:pStyle w:val="ANVS-Subparagraaf"/>
      <w:lvlText w:val="%1.%2.%3."/>
      <w:lvlJc w:val="left"/>
      <w:pPr>
        <w:ind w:left="0" w:hanging="1020"/>
      </w:pPr>
    </w:lvl>
    <w:lvl w:ilvl="3">
      <w:start w:val="1"/>
      <w:numFmt w:val="decimal"/>
      <w:pStyle w:val="ANVS-Subsubparagraaf"/>
      <w:lvlText w:val="%1.%2.%3.%4."/>
      <w:lvlJc w:val="left"/>
      <w:pPr>
        <w:ind w:left="0" w:hanging="10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2"/>
  </w:num>
  <w:num w:numId="2">
    <w:abstractNumId w:val="13"/>
  </w:num>
  <w:num w:numId="3">
    <w:abstractNumId w:val="14"/>
  </w:num>
  <w:num w:numId="4">
    <w:abstractNumId w:val="18"/>
  </w:num>
  <w:num w:numId="5">
    <w:abstractNumId w:val="1"/>
  </w:num>
  <w:num w:numId="6">
    <w:abstractNumId w:val="6"/>
  </w:num>
  <w:num w:numId="7">
    <w:abstractNumId w:val="16"/>
  </w:num>
  <w:num w:numId="8">
    <w:abstractNumId w:val="17"/>
  </w:num>
  <w:num w:numId="9">
    <w:abstractNumId w:val="2"/>
  </w:num>
  <w:num w:numId="10">
    <w:abstractNumId w:val="12"/>
  </w:num>
  <w:num w:numId="11">
    <w:abstractNumId w:val="19"/>
  </w:num>
  <w:num w:numId="12">
    <w:abstractNumId w:val="0"/>
  </w:num>
  <w:num w:numId="13">
    <w:abstractNumId w:val="21"/>
  </w:num>
  <w:num w:numId="14">
    <w:abstractNumId w:val="8"/>
  </w:num>
  <w:num w:numId="15">
    <w:abstractNumId w:val="3"/>
  </w:num>
  <w:num w:numId="16">
    <w:abstractNumId w:val="9"/>
  </w:num>
  <w:num w:numId="17">
    <w:abstractNumId w:val="5"/>
  </w:num>
  <w:num w:numId="18">
    <w:abstractNumId w:val="4"/>
  </w:num>
  <w:num w:numId="19">
    <w:abstractNumId w:val="11"/>
  </w:num>
  <w:num w:numId="20">
    <w:abstractNumId w:val="20"/>
  </w:num>
  <w:num w:numId="21">
    <w:abstractNumId w:val="10"/>
  </w:num>
  <w:num w:numId="22">
    <w:abstractNumId w:val="7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08D"/>
    <w:rsid w:val="001C0877"/>
    <w:rsid w:val="001C303C"/>
    <w:rsid w:val="003802B1"/>
    <w:rsid w:val="003D4DF4"/>
    <w:rsid w:val="00475794"/>
    <w:rsid w:val="004C7AA2"/>
    <w:rsid w:val="005339EF"/>
    <w:rsid w:val="00695017"/>
    <w:rsid w:val="006E608D"/>
    <w:rsid w:val="00727FCD"/>
    <w:rsid w:val="007623D5"/>
    <w:rsid w:val="007764CA"/>
    <w:rsid w:val="00847BA7"/>
    <w:rsid w:val="008B02FA"/>
    <w:rsid w:val="009B2319"/>
    <w:rsid w:val="00A74AD3"/>
    <w:rsid w:val="00A90C5F"/>
    <w:rsid w:val="00A96D29"/>
    <w:rsid w:val="00CF5718"/>
    <w:rsid w:val="00EB00C7"/>
    <w:rsid w:val="00E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ADE6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1B78"/>
    <w:rPr>
      <w:color w:val="467886" w:themeColor="hyperlink"/>
      <w:u w:val="single"/>
    </w:rPr>
  </w:style>
  <w:style w:type="paragraph" w:styleId="Salutation">
    <w:name w:val="Salutation"/>
    <w:basedOn w:val="Normal"/>
    <w:next w:val="Normal"/>
    <w:pPr>
      <w:spacing w:before="100" w:after="240" w:line="240" w:lineRule="exact"/>
    </w:pPr>
  </w:style>
  <w:style w:type="paragraph" w:customStyle="1" w:styleId="ACW85Documentgegevens">
    <w:name w:val="ACW 8.5 Documentgegevens"/>
    <w:basedOn w:val="Normal"/>
    <w:next w:val="Normal"/>
    <w:pPr>
      <w:spacing w:before="20"/>
    </w:pPr>
    <w:rPr>
      <w:sz w:val="17"/>
      <w:szCs w:val="17"/>
    </w:rPr>
  </w:style>
  <w:style w:type="paragraph" w:customStyle="1" w:styleId="ACWAanhef">
    <w:name w:val="ACW Aanhef"/>
    <w:basedOn w:val="Normal"/>
    <w:next w:val="Normal"/>
    <w:pPr>
      <w:spacing w:before="240" w:after="240" w:line="280" w:lineRule="exact"/>
    </w:pPr>
    <w:rPr>
      <w:sz w:val="17"/>
      <w:szCs w:val="17"/>
    </w:rPr>
  </w:style>
  <w:style w:type="paragraph" w:customStyle="1" w:styleId="ACWDocumentnaam">
    <w:name w:val="ACW Documentnaam"/>
    <w:basedOn w:val="Normal"/>
    <w:next w:val="Normal"/>
    <w:pPr>
      <w:spacing w:line="240" w:lineRule="exact"/>
    </w:pPr>
    <w:rPr>
      <w:sz w:val="25"/>
      <w:szCs w:val="25"/>
    </w:rPr>
  </w:style>
  <w:style w:type="paragraph" w:customStyle="1" w:styleId="ACWKopjesVerdana7">
    <w:name w:val="ACW Kopjes Verdana 7"/>
    <w:basedOn w:val="Normal"/>
    <w:next w:val="Normal"/>
    <w:pPr>
      <w:spacing w:before="60" w:line="220" w:lineRule="exact"/>
    </w:pPr>
    <w:rPr>
      <w:sz w:val="14"/>
      <w:szCs w:val="14"/>
    </w:rPr>
  </w:style>
  <w:style w:type="paragraph" w:customStyle="1" w:styleId="ACWOndertekening85">
    <w:name w:val="ACW Ondertekening 8.5"/>
    <w:basedOn w:val="Normal"/>
    <w:next w:val="Normal"/>
    <w:pPr>
      <w:spacing w:line="240" w:lineRule="exact"/>
    </w:pPr>
    <w:rPr>
      <w:sz w:val="17"/>
      <w:szCs w:val="17"/>
    </w:rPr>
  </w:style>
  <w:style w:type="paragraph" w:customStyle="1" w:styleId="ACWOndertekening85cursief">
    <w:name w:val="ACW Ondertekening 8.5 cursief"/>
    <w:basedOn w:val="Normal"/>
    <w:next w:val="Normal"/>
    <w:pPr>
      <w:spacing w:line="240" w:lineRule="exact"/>
    </w:pPr>
    <w:rPr>
      <w:i/>
      <w:sz w:val="17"/>
      <w:szCs w:val="17"/>
    </w:rPr>
  </w:style>
  <w:style w:type="paragraph" w:customStyle="1" w:styleId="ACWSlotzin">
    <w:name w:val="ACW Slotzin"/>
    <w:basedOn w:val="Normal"/>
    <w:next w:val="Normal"/>
    <w:pPr>
      <w:spacing w:before="240" w:line="280" w:lineRule="exact"/>
    </w:pPr>
    <w:rPr>
      <w:sz w:val="17"/>
      <w:szCs w:val="17"/>
    </w:rPr>
  </w:style>
  <w:style w:type="paragraph" w:customStyle="1" w:styleId="ACWStandaardVerdana85">
    <w:name w:val="ACW Standaard Verdana 8.5"/>
    <w:basedOn w:val="Normal"/>
    <w:next w:val="Normal"/>
    <w:pPr>
      <w:spacing w:line="280" w:lineRule="exact"/>
    </w:pPr>
    <w:rPr>
      <w:sz w:val="17"/>
      <w:szCs w:val="17"/>
    </w:rPr>
  </w:style>
  <w:style w:type="paragraph" w:customStyle="1" w:styleId="Afzendgegevens">
    <w:name w:val="Afzendgegevens"/>
    <w:basedOn w:val="Normal"/>
    <w:next w:val="Normal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cursief">
    <w:name w:val="Afzendgegevens cursief"/>
    <w:next w:val="Normal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fzendgegevenskop">
    <w:name w:val="Afzendgegevens kop"/>
    <w:basedOn w:val="Normal"/>
    <w:next w:val="Normal"/>
    <w:pPr>
      <w:spacing w:line="180" w:lineRule="exact"/>
    </w:pPr>
    <w:rPr>
      <w:sz w:val="13"/>
      <w:szCs w:val="13"/>
    </w:rPr>
  </w:style>
  <w:style w:type="paragraph" w:customStyle="1" w:styleId="AfzendgegevensKop0">
    <w:name w:val="Afzendgegevens_Kop"/>
    <w:basedOn w:val="Afzendgegevens"/>
    <w:next w:val="Normal"/>
    <w:rPr>
      <w:b/>
    </w:rPr>
  </w:style>
  <w:style w:type="paragraph" w:customStyle="1" w:styleId="Algemenevoorwaarden">
    <w:name w:val="Algemene voorwaarden"/>
    <w:next w:val="Normal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NVS-Hoofdstuk">
    <w:name w:val="ANVS - Hoofdstuk"/>
    <w:basedOn w:val="Normal"/>
    <w:next w:val="Normal"/>
    <w:pPr>
      <w:numPr>
        <w:numId w:val="1"/>
      </w:numPr>
      <w:spacing w:after="700" w:line="300" w:lineRule="atLeast"/>
    </w:pPr>
    <w:rPr>
      <w:color w:val="275937"/>
      <w:sz w:val="24"/>
      <w:szCs w:val="24"/>
    </w:rPr>
  </w:style>
  <w:style w:type="paragraph" w:customStyle="1" w:styleId="ANVS-Hoofdstukongenummerd">
    <w:name w:val="ANVS - Hoofdstuk ongenummerd"/>
    <w:basedOn w:val="Normal"/>
    <w:next w:val="Normal"/>
    <w:pPr>
      <w:numPr>
        <w:numId w:val="2"/>
      </w:numPr>
      <w:spacing w:after="700" w:line="300" w:lineRule="exact"/>
    </w:pPr>
    <w:rPr>
      <w:color w:val="275937"/>
      <w:sz w:val="24"/>
      <w:szCs w:val="24"/>
    </w:rPr>
  </w:style>
  <w:style w:type="paragraph" w:customStyle="1" w:styleId="ANVS-InhoudKop">
    <w:name w:val="ANVS - Inhoud Kop"/>
    <w:basedOn w:val="Normal"/>
    <w:next w:val="Normal"/>
    <w:pPr>
      <w:spacing w:after="700" w:line="300" w:lineRule="exact"/>
    </w:pPr>
    <w:rPr>
      <w:color w:val="275937"/>
      <w:sz w:val="24"/>
      <w:szCs w:val="24"/>
    </w:rPr>
  </w:style>
  <w:style w:type="paragraph" w:customStyle="1" w:styleId="ANVS-Opsommingstekens">
    <w:name w:val="ANVS - Opsommingstekens"/>
    <w:basedOn w:val="Normal"/>
    <w:pPr>
      <w:numPr>
        <w:numId w:val="3"/>
      </w:numPr>
      <w:spacing w:line="240" w:lineRule="exact"/>
    </w:pPr>
  </w:style>
  <w:style w:type="paragraph" w:customStyle="1" w:styleId="ANVS-Paragraaf">
    <w:name w:val="ANVS - Paragraaf"/>
    <w:basedOn w:val="Normal"/>
    <w:next w:val="Normal"/>
    <w:pPr>
      <w:numPr>
        <w:ilvl w:val="1"/>
        <w:numId w:val="1"/>
      </w:numPr>
      <w:spacing w:before="200" w:line="240" w:lineRule="exact"/>
    </w:pPr>
    <w:rPr>
      <w:b/>
      <w:color w:val="E17000"/>
    </w:rPr>
  </w:style>
  <w:style w:type="paragraph" w:customStyle="1" w:styleId="ANVS-Subparagraaf">
    <w:name w:val="ANVS - Subparagraaf"/>
    <w:basedOn w:val="Normal"/>
    <w:next w:val="Normal"/>
    <w:pPr>
      <w:numPr>
        <w:ilvl w:val="2"/>
        <w:numId w:val="1"/>
      </w:numPr>
      <w:spacing w:before="240"/>
    </w:pPr>
    <w:rPr>
      <w:color w:val="275937"/>
    </w:rPr>
  </w:style>
  <w:style w:type="paragraph" w:customStyle="1" w:styleId="ANVS-Subsubparagraaf">
    <w:name w:val="ANVS - Subsubparagraaf"/>
    <w:basedOn w:val="Normal"/>
    <w:next w:val="Normal"/>
    <w:pPr>
      <w:numPr>
        <w:ilvl w:val="3"/>
        <w:numId w:val="1"/>
      </w:numPr>
      <w:spacing w:before="240"/>
    </w:pPr>
    <w:rPr>
      <w:i/>
    </w:rPr>
  </w:style>
  <w:style w:type="paragraph" w:customStyle="1" w:styleId="ANVS-Uitgavegegevens">
    <w:name w:val="ANVS - Uitgave gegevens"/>
    <w:basedOn w:val="Normal"/>
    <w:next w:val="Normal"/>
    <w:rPr>
      <w:sz w:val="14"/>
      <w:szCs w:val="14"/>
    </w:rPr>
  </w:style>
  <w:style w:type="paragraph" w:customStyle="1" w:styleId="ANVS-Uitgavegegevensonderstreept">
    <w:name w:val="ANVS - Uitgave gegevens onderstreept"/>
    <w:basedOn w:val="Normal"/>
    <w:next w:val="Normal"/>
    <w:pPr>
      <w:spacing w:before="140" w:after="140"/>
    </w:pPr>
    <w:rPr>
      <w:sz w:val="14"/>
      <w:szCs w:val="14"/>
      <w:u w:val="single"/>
    </w:rPr>
  </w:style>
  <w:style w:type="paragraph" w:customStyle="1" w:styleId="ANVS-UitgavegegevensOrganisatienaam">
    <w:name w:val="ANVS - Uitgave gegevens Organisatienaam"/>
    <w:basedOn w:val="Normal"/>
    <w:next w:val="Normal"/>
    <w:pPr>
      <w:spacing w:before="140"/>
    </w:pPr>
    <w:rPr>
      <w:b/>
      <w:sz w:val="14"/>
      <w:szCs w:val="14"/>
    </w:rPr>
  </w:style>
  <w:style w:type="paragraph" w:customStyle="1" w:styleId="ANVS-UitgavegegevensVet">
    <w:name w:val="ANVS - Uitgave gegevens Vet"/>
    <w:basedOn w:val="Normal"/>
    <w:next w:val="Normal"/>
    <w:pPr>
      <w:spacing w:line="240" w:lineRule="exact"/>
    </w:pPr>
    <w:rPr>
      <w:b/>
      <w:sz w:val="14"/>
      <w:szCs w:val="14"/>
    </w:rPr>
  </w:style>
  <w:style w:type="paragraph" w:customStyle="1" w:styleId="ANVSeindblad1">
    <w:name w:val="ANVS eindblad 1"/>
    <w:basedOn w:val="Normal"/>
    <w:next w:val="Normal"/>
    <w:pPr>
      <w:spacing w:before="220" w:line="240" w:lineRule="exact"/>
    </w:pPr>
  </w:style>
  <w:style w:type="paragraph" w:customStyle="1" w:styleId="ANVSeindblad2">
    <w:name w:val="ANVS eindblad 2"/>
    <w:basedOn w:val="Normal"/>
    <w:next w:val="Normal"/>
    <w:pPr>
      <w:spacing w:before="250" w:line="240" w:lineRule="exact"/>
    </w:pPr>
  </w:style>
  <w:style w:type="paragraph" w:customStyle="1" w:styleId="ANVSeindblad3">
    <w:name w:val="ANVS eindblad 3"/>
    <w:basedOn w:val="Normal"/>
    <w:next w:val="Normal"/>
    <w:pPr>
      <w:spacing w:before="280" w:line="240" w:lineRule="exact"/>
    </w:pPr>
  </w:style>
  <w:style w:type="paragraph" w:customStyle="1" w:styleId="ANVSInhoudn36r15">
    <w:name w:val="ANVS Inhoud n36 r15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ANVSInspectierapportstandaardna6">
    <w:name w:val="ANVS Inspectierapport standaard na 6"/>
    <w:basedOn w:val="Normal"/>
    <w:next w:val="Normal"/>
    <w:pPr>
      <w:spacing w:after="120" w:line="240" w:lineRule="exact"/>
    </w:pPr>
  </w:style>
  <w:style w:type="paragraph" w:customStyle="1" w:styleId="ANVSInspectierapportTitel">
    <w:name w:val="ANVS Inspectierapport 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ANVSInspectierapporttussenruimte">
    <w:name w:val="ANVS Inspectierapport tussenruimte"/>
    <w:basedOn w:val="Normal"/>
    <w:next w:val="Normal"/>
    <w:pPr>
      <w:spacing w:after="840" w:line="240" w:lineRule="exact"/>
    </w:pPr>
  </w:style>
  <w:style w:type="table" w:customStyle="1" w:styleId="ANVSKader">
    <w:name w:val="ANVS 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cPr>
      <w:shd w:val="clear" w:color="auto" w:fill="DFE6E1"/>
    </w:tcPr>
  </w:style>
  <w:style w:type="paragraph" w:customStyle="1" w:styleId="ANVSkadertekst">
    <w:name w:val="ANVS kadertekst"/>
    <w:basedOn w:val="Normal"/>
    <w:next w:val="Normal"/>
    <w:pPr>
      <w:spacing w:line="240" w:lineRule="exact"/>
    </w:pPr>
    <w:rPr>
      <w:b/>
      <w:color w:val="275937"/>
    </w:rPr>
  </w:style>
  <w:style w:type="paragraph" w:customStyle="1" w:styleId="ANVSRapportTitel">
    <w:name w:val="ANVS Rapport Titel"/>
    <w:basedOn w:val="Normal"/>
    <w:next w:val="Normal"/>
    <w:pPr>
      <w:spacing w:line="800" w:lineRule="exact"/>
    </w:pPr>
    <w:rPr>
      <w:color w:val="275937"/>
      <w:sz w:val="72"/>
      <w:szCs w:val="72"/>
    </w:rPr>
  </w:style>
  <w:style w:type="paragraph" w:customStyle="1" w:styleId="ANVSstandaard15">
    <w:name w:val="ANVS standaard 1.5"/>
    <w:basedOn w:val="Normal"/>
    <w:next w:val="Normal"/>
    <w:pPr>
      <w:spacing w:line="320" w:lineRule="exact"/>
    </w:pPr>
  </w:style>
  <w:style w:type="table" w:customStyle="1" w:styleId="ANVSStandaardtabel">
    <w:name w:val="ANVS Standaard tabel"/>
    <w:rPr>
      <w:rFonts w:ascii="Verdana" w:hAnsi="Verdana"/>
      <w:color w:val="000000"/>
      <w:sz w:val="24"/>
      <w:szCs w:val="24"/>
      <w:lang w:val="en-GB" w:eastAsia="en-GB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107" w:type="dxa"/>
        <w:left w:w="107" w:type="dxa"/>
        <w:bottom w:w="107" w:type="dxa"/>
        <w:right w:w="107" w:type="dxa"/>
      </w:tblCellMar>
    </w:tblPr>
    <w:tblStylePr w:type="firstRow">
      <w:rPr>
        <w:color w:val="FFFFFF"/>
      </w:rPr>
      <w:tblPr/>
      <w:tcPr>
        <w:shd w:val="clear" w:color="auto" w:fill="275937"/>
      </w:tcPr>
    </w:tblStylePr>
  </w:style>
  <w:style w:type="paragraph" w:customStyle="1" w:styleId="ANVSStandaardVerdana8">
    <w:name w:val="ANVS Standaard Verdana 8"/>
    <w:basedOn w:val="Normal"/>
    <w:next w:val="Normal"/>
    <w:pPr>
      <w:spacing w:line="240" w:lineRule="exact"/>
    </w:pPr>
    <w:rPr>
      <w:sz w:val="16"/>
      <w:szCs w:val="16"/>
    </w:rPr>
  </w:style>
  <w:style w:type="paragraph" w:customStyle="1" w:styleId="ANVSTabeltekstkop">
    <w:name w:val="ANVS Tabeltekst kop"/>
    <w:basedOn w:val="Normal"/>
    <w:next w:val="Normal"/>
    <w:pPr>
      <w:spacing w:line="180" w:lineRule="exact"/>
    </w:pPr>
    <w:rPr>
      <w:b/>
      <w:color w:val="FFFFFF"/>
    </w:rPr>
  </w:style>
  <w:style w:type="paragraph" w:customStyle="1" w:styleId="ANVSTabeltekststandaard">
    <w:name w:val="ANVS Tabeltekst standaard"/>
    <w:basedOn w:val="Normal"/>
    <w:next w:val="Normal"/>
    <w:pPr>
      <w:spacing w:line="180" w:lineRule="exact"/>
    </w:pPr>
  </w:style>
  <w:style w:type="paragraph" w:customStyle="1" w:styleId="ANVSV12R12">
    <w:name w:val="ANVS V12 R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ANVSV9v0n6r12bold">
    <w:name w:val="ANVS V9 v0 n6 r12 bold"/>
    <w:basedOn w:val="Normal"/>
    <w:next w:val="Normal"/>
    <w:pPr>
      <w:spacing w:after="120" w:line="240" w:lineRule="exact"/>
    </w:pPr>
    <w:rPr>
      <w:b/>
    </w:rPr>
  </w:style>
  <w:style w:type="paragraph" w:customStyle="1" w:styleId="DPstandaardopsomming">
    <w:name w:val="DP standaard opsomming"/>
    <w:basedOn w:val="Normal"/>
    <w:next w:val="Normal"/>
    <w:pPr>
      <w:numPr>
        <w:numId w:val="4"/>
      </w:numPr>
      <w:spacing w:line="240" w:lineRule="exact"/>
    </w:pPr>
  </w:style>
  <w:style w:type="paragraph" w:customStyle="1" w:styleId="DPstandaardopsomming2">
    <w:name w:val="DP standaard opsomming 2"/>
    <w:basedOn w:val="Normal"/>
    <w:next w:val="Normal"/>
    <w:pPr>
      <w:numPr>
        <w:ilvl w:val="1"/>
        <w:numId w:val="4"/>
      </w:numPr>
      <w:spacing w:line="240" w:lineRule="exact"/>
    </w:pPr>
  </w:style>
  <w:style w:type="table" w:customStyle="1" w:styleId="DPTabel">
    <w:name w:val="DP Tabel"/>
    <w:rPr>
      <w:rFonts w:ascii="Verdana" w:hAnsi="Verdana"/>
      <w:color w:val="000000"/>
      <w:sz w:val="18"/>
      <w:szCs w:val="18"/>
      <w:lang w:val="en-GB" w:eastAsia="en-GB"/>
    </w:rPr>
    <w:tblPr>
      <w:tblCellMar>
        <w:top w:w="0" w:type="dxa"/>
        <w:left w:w="0" w:type="dxa"/>
        <w:bottom w:w="0" w:type="dxa"/>
        <w:right w:w="0" w:type="dxa"/>
      </w:tblCellMar>
    </w:tblPr>
    <w:tblStylePr w:type="firstRow">
      <w:pPr>
        <w:jc w:val="left"/>
      </w:pPr>
    </w:tblStylePr>
    <w:tblStylePr w:type="lastRow">
      <w:rPr>
        <w:rFonts w:ascii="Verdana" w:hAnsi="Verdana"/>
        <w:sz w:val="18"/>
        <w:szCs w:val="18"/>
      </w:rPr>
    </w:tblStylePr>
    <w:tblStylePr w:type="firstCol">
      <w:pPr>
        <w:jc w:val="left"/>
      </w:pPr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table" w:customStyle="1" w:styleId="DPtabelbrief11">
    <w:name w:val="DP tabel brief 1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72" w:type="dxa"/>
        <w:left w:w="140" w:type="dxa"/>
        <w:bottom w:w="72" w:type="dxa"/>
        <w:right w:w="140" w:type="dxa"/>
      </w:tblCellMar>
    </w:tblPr>
  </w:style>
  <w:style w:type="numbering" w:customStyle="1" w:styleId="Genummerdelijst">
    <w:name w:val="Genummerde lijst"/>
    <w:pPr>
      <w:numPr>
        <w:numId w:val="5"/>
      </w:numPr>
    </w:pPr>
  </w:style>
  <w:style w:type="paragraph" w:customStyle="1" w:styleId="HBJZ-AandeKoning">
    <w:name w:val="HBJZ - Aan de Koning"/>
    <w:basedOn w:val="Normal"/>
    <w:next w:val="Normal"/>
    <w:pPr>
      <w:spacing w:line="320" w:lineRule="exact"/>
    </w:pPr>
    <w:rPr>
      <w:b/>
      <w:sz w:val="32"/>
      <w:szCs w:val="32"/>
    </w:rPr>
  </w:style>
  <w:style w:type="paragraph" w:customStyle="1" w:styleId="HBJZ-BegeleidendMemon10">
    <w:name w:val="HBJZ - Begeleidend Memo n10"/>
    <w:basedOn w:val="Normal"/>
    <w:next w:val="Normal"/>
    <w:pPr>
      <w:spacing w:after="200" w:line="276" w:lineRule="exact"/>
    </w:pPr>
  </w:style>
  <w:style w:type="paragraph" w:customStyle="1" w:styleId="HBJZ-BegeleidendMemoWitruimte1">
    <w:name w:val="HBJZ - Begeleidend Memo Witruimte 1"/>
    <w:basedOn w:val="Normal"/>
    <w:next w:val="Normal"/>
    <w:pPr>
      <w:spacing w:line="932" w:lineRule="exact"/>
    </w:pPr>
  </w:style>
  <w:style w:type="paragraph" w:customStyle="1" w:styleId="HBJZ-Kamerstukken-Kamerstuk">
    <w:name w:val="HBJZ - Kamerstukken - Kamerstuk"/>
    <w:basedOn w:val="Normal"/>
    <w:next w:val="Normal"/>
    <w:pPr>
      <w:spacing w:after="780" w:line="276" w:lineRule="exact"/>
    </w:pPr>
    <w:rPr>
      <w:b/>
    </w:rPr>
  </w:style>
  <w:style w:type="paragraph" w:customStyle="1" w:styleId="HBJZ-Kamerstukken-na39ra138">
    <w:name w:val="HBJZ - Kamerstukken - na 39 ra 13.8"/>
    <w:basedOn w:val="Normal"/>
    <w:next w:val="Normal"/>
    <w:pPr>
      <w:spacing w:after="780" w:line="276" w:lineRule="exact"/>
    </w:pPr>
  </w:style>
  <w:style w:type="paragraph" w:customStyle="1" w:styleId="HBJZ-Kamerstukken-regelafstand138">
    <w:name w:val="HBJZ - Kamerstukken - regelafstand 13.8"/>
    <w:basedOn w:val="Normal"/>
    <w:next w:val="Normal"/>
    <w:pPr>
      <w:spacing w:line="276" w:lineRule="exact"/>
    </w:pPr>
  </w:style>
  <w:style w:type="paragraph" w:customStyle="1" w:styleId="HBJZ-NahangbriefaanParlement">
    <w:name w:val="HBJZ - Nahang (brief aan Parlement)"/>
    <w:basedOn w:val="Normal"/>
    <w:next w:val="Normal"/>
    <w:pPr>
      <w:spacing w:before="100" w:after="240" w:line="240" w:lineRule="exact"/>
    </w:pPr>
  </w:style>
  <w:style w:type="paragraph" w:customStyle="1" w:styleId="HBJZ-Voordrachtv12n0r12">
    <w:name w:val="HBJZ - Voordracht v12 n0 r12"/>
    <w:basedOn w:val="Normal"/>
    <w:next w:val="Normal"/>
    <w:pPr>
      <w:spacing w:before="240" w:line="240" w:lineRule="exact"/>
    </w:pPr>
  </w:style>
  <w:style w:type="paragraph" w:customStyle="1" w:styleId="Huisstijl-Bijlage">
    <w:name w:val="Huisstijl - Bijlage"/>
    <w:basedOn w:val="Normal"/>
    <w:next w:val="Normal"/>
    <w:pPr>
      <w:numPr>
        <w:numId w:val="6"/>
      </w:numPr>
      <w:tabs>
        <w:tab w:val="left" w:pos="0"/>
      </w:tabs>
      <w:spacing w:after="740" w:line="240" w:lineRule="exact"/>
      <w:ind w:left="-1420" w:firstLine="0"/>
    </w:pPr>
    <w:rPr>
      <w:sz w:val="24"/>
      <w:szCs w:val="24"/>
    </w:rPr>
  </w:style>
  <w:style w:type="paragraph" w:customStyle="1" w:styleId="Huisstijl-Bijlagezletter">
    <w:name w:val="Huisstijl - Bijlage z. letter"/>
    <w:basedOn w:val="Normal"/>
    <w:next w:val="Normal"/>
    <w:pPr>
      <w:numPr>
        <w:ilvl w:val="1"/>
        <w:numId w:val="9"/>
      </w:numPr>
      <w:tabs>
        <w:tab w:val="left" w:pos="0"/>
      </w:tabs>
      <w:spacing w:after="740" w:line="240" w:lineRule="exact"/>
      <w:ind w:firstLine="0"/>
    </w:pPr>
    <w:rPr>
      <w:sz w:val="24"/>
      <w:szCs w:val="24"/>
    </w:rPr>
  </w:style>
  <w:style w:type="paragraph" w:customStyle="1" w:styleId="Huisstijl-Bijschrift">
    <w:name w:val="Huisstijl - Bijschrift"/>
    <w:basedOn w:val="Normal"/>
    <w:next w:val="Normal"/>
    <w:pPr>
      <w:spacing w:after="720" w:line="300" w:lineRule="exact"/>
    </w:pPr>
    <w:rPr>
      <w:sz w:val="14"/>
      <w:szCs w:val="14"/>
    </w:rPr>
  </w:style>
  <w:style w:type="paragraph" w:customStyle="1" w:styleId="Huisstijl-Colofon">
    <w:name w:val="Huisstijl - Colofon"/>
    <w:basedOn w:val="Normal"/>
    <w:next w:val="Normal"/>
    <w:pPr>
      <w:numPr>
        <w:numId w:val="9"/>
      </w:numPr>
      <w:tabs>
        <w:tab w:val="left" w:pos="0"/>
      </w:tabs>
      <w:spacing w:after="720" w:line="300" w:lineRule="exact"/>
      <w:ind w:left="-1120"/>
    </w:pPr>
    <w:rPr>
      <w:sz w:val="24"/>
      <w:szCs w:val="24"/>
    </w:rPr>
  </w:style>
  <w:style w:type="paragraph" w:customStyle="1" w:styleId="Huisstijl-Extrasubtitel">
    <w:name w:val="Huisstijl - Extra subtitel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Huisstijl-Kader">
    <w:name w:val="Huisstijl - Kader"/>
    <w:basedOn w:val="Normal"/>
    <w:next w:val="Normal"/>
    <w:pPr>
      <w:spacing w:line="240" w:lineRule="exact"/>
    </w:pPr>
  </w:style>
  <w:style w:type="paragraph" w:customStyle="1" w:styleId="Huisstijl-KaderTussenkop">
    <w:name w:val="Huisstijl - Kader Tussenkop"/>
    <w:basedOn w:val="Normal"/>
    <w:next w:val="Normal"/>
    <w:pPr>
      <w:spacing w:line="240" w:lineRule="exact"/>
    </w:pPr>
    <w:rPr>
      <w:i/>
    </w:rPr>
  </w:style>
  <w:style w:type="paragraph" w:customStyle="1" w:styleId="Huisstijl-Kop1">
    <w:name w:val="Huisstijl - Kop 1"/>
    <w:basedOn w:val="Normal"/>
    <w:next w:val="Normal"/>
    <w:pPr>
      <w:numPr>
        <w:numId w:val="7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2">
    <w:name w:val="Huisstijl - Kop 2"/>
    <w:basedOn w:val="Normal"/>
    <w:next w:val="Normal"/>
    <w:pPr>
      <w:numPr>
        <w:ilvl w:val="1"/>
        <w:numId w:val="7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3">
    <w:name w:val="Huisstijl - Kop 3"/>
    <w:basedOn w:val="Normal"/>
    <w:next w:val="Normal"/>
    <w:pPr>
      <w:numPr>
        <w:ilvl w:val="2"/>
        <w:numId w:val="7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4">
    <w:name w:val="Huisstijl - Kop 4"/>
    <w:basedOn w:val="Normal"/>
    <w:next w:val="Normal"/>
    <w:pPr>
      <w:numPr>
        <w:ilvl w:val="3"/>
        <w:numId w:val="7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Kopznr1">
    <w:name w:val="Huisstijl - Kop z.nr 1"/>
    <w:basedOn w:val="Normal"/>
    <w:next w:val="Normal"/>
    <w:pPr>
      <w:numPr>
        <w:numId w:val="8"/>
      </w:numPr>
      <w:tabs>
        <w:tab w:val="left" w:pos="0"/>
      </w:tabs>
      <w:spacing w:after="720" w:line="300" w:lineRule="exact"/>
      <w:ind w:left="-1120"/>
      <w:outlineLvl w:val="0"/>
    </w:pPr>
    <w:rPr>
      <w:sz w:val="24"/>
      <w:szCs w:val="24"/>
    </w:rPr>
  </w:style>
  <w:style w:type="paragraph" w:customStyle="1" w:styleId="Huisstijl-Kopznr2">
    <w:name w:val="Huisstijl - Kop z.nr 2"/>
    <w:basedOn w:val="Normal"/>
    <w:next w:val="Normal"/>
    <w:pPr>
      <w:numPr>
        <w:ilvl w:val="1"/>
        <w:numId w:val="8"/>
      </w:numPr>
      <w:tabs>
        <w:tab w:val="left" w:pos="0"/>
      </w:tabs>
      <w:spacing w:before="240"/>
      <w:ind w:left="-1120"/>
      <w:outlineLvl w:val="1"/>
    </w:pPr>
    <w:rPr>
      <w:b/>
    </w:rPr>
  </w:style>
  <w:style w:type="paragraph" w:customStyle="1" w:styleId="Huisstijl-Kopznr3">
    <w:name w:val="Huisstijl - Kop z.nr 3"/>
    <w:basedOn w:val="Normal"/>
    <w:next w:val="Normal"/>
    <w:pPr>
      <w:numPr>
        <w:ilvl w:val="2"/>
        <w:numId w:val="8"/>
      </w:numPr>
      <w:tabs>
        <w:tab w:val="left" w:pos="0"/>
      </w:tabs>
      <w:spacing w:before="240"/>
      <w:ind w:left="-1120"/>
      <w:outlineLvl w:val="2"/>
    </w:pPr>
    <w:rPr>
      <w:i/>
    </w:rPr>
  </w:style>
  <w:style w:type="paragraph" w:customStyle="1" w:styleId="Huisstijl-Kopznr4">
    <w:name w:val="Huisstijl - Kop z.nr 4"/>
    <w:basedOn w:val="Normal"/>
    <w:next w:val="Normal"/>
    <w:pPr>
      <w:numPr>
        <w:ilvl w:val="3"/>
        <w:numId w:val="8"/>
      </w:numPr>
      <w:tabs>
        <w:tab w:val="left" w:pos="0"/>
      </w:tabs>
      <w:spacing w:before="240"/>
      <w:ind w:left="-1120"/>
      <w:outlineLvl w:val="3"/>
    </w:pPr>
  </w:style>
  <w:style w:type="paragraph" w:customStyle="1" w:styleId="Huisstijl-Opsommingzinspringing">
    <w:name w:val="Huisstijl - Opsomming z.inspringing"/>
    <w:basedOn w:val="Normal"/>
    <w:next w:val="Normal"/>
    <w:pPr>
      <w:spacing w:line="240" w:lineRule="exact"/>
    </w:pPr>
  </w:style>
  <w:style w:type="paragraph" w:customStyle="1" w:styleId="Huisstijl-Subtitel">
    <w:name w:val="Huisstijl - 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Huisstijl-Tabeltekst">
    <w:name w:val="Huisstijl - Tabeltekst"/>
    <w:basedOn w:val="Normal"/>
    <w:next w:val="Normal"/>
    <w:pPr>
      <w:spacing w:line="200" w:lineRule="exact"/>
    </w:pPr>
    <w:rPr>
      <w:sz w:val="16"/>
      <w:szCs w:val="16"/>
    </w:rPr>
  </w:style>
  <w:style w:type="paragraph" w:customStyle="1" w:styleId="Huisstijl-TitelDocumentnaam">
    <w:name w:val="Huisstijl - Titel/Documentnaam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Huisstijl-Tussenkop">
    <w:name w:val="Huisstijl - Tussenkop"/>
    <w:basedOn w:val="Normal"/>
    <w:next w:val="Normal"/>
    <w:pPr>
      <w:spacing w:line="240" w:lineRule="exact"/>
    </w:pPr>
    <w:rPr>
      <w:i/>
    </w:rPr>
  </w:style>
  <w:style w:type="paragraph" w:customStyle="1" w:styleId="Huisstijl-Versie">
    <w:name w:val="Huisstijl - Versie"/>
    <w:basedOn w:val="Normal"/>
    <w:next w:val="Normal"/>
    <w:pPr>
      <w:spacing w:before="60" w:after="360" w:line="240" w:lineRule="exact"/>
    </w:pPr>
  </w:style>
  <w:style w:type="paragraph" w:customStyle="1" w:styleId="ILT-50standaardmetwitruimte">
    <w:name w:val="ILT - 50 standaard met witruimte"/>
    <w:basedOn w:val="Normal"/>
    <w:next w:val="Normal"/>
    <w:pPr>
      <w:spacing w:after="20" w:line="260" w:lineRule="exact"/>
    </w:pPr>
  </w:style>
  <w:style w:type="paragraph" w:customStyle="1" w:styleId="ILT102">
    <w:name w:val="ILT 102"/>
    <w:basedOn w:val="Normal"/>
    <w:next w:val="Normal"/>
    <w:pPr>
      <w:spacing w:before="20" w:after="80" w:line="280" w:lineRule="exact"/>
    </w:pPr>
  </w:style>
  <w:style w:type="paragraph" w:customStyle="1" w:styleId="ILT103DwangbevelKop">
    <w:name w:val="ILT 103 Dwangbevel Kop"/>
    <w:basedOn w:val="Normal"/>
    <w:next w:val="Normal"/>
    <w:pPr>
      <w:spacing w:line="360" w:lineRule="exact"/>
    </w:pPr>
    <w:rPr>
      <w:sz w:val="36"/>
      <w:szCs w:val="36"/>
    </w:rPr>
  </w:style>
  <w:style w:type="paragraph" w:customStyle="1" w:styleId="ILTBoeterapportondertekening">
    <w:name w:val="ILT Boeterapport ondertekening"/>
    <w:basedOn w:val="Normal"/>
    <w:next w:val="Normal"/>
    <w:pPr>
      <w:spacing w:before="960" w:line="240" w:lineRule="exact"/>
    </w:pPr>
  </w:style>
  <w:style w:type="paragraph" w:customStyle="1" w:styleId="ILTOpsomming">
    <w:name w:val="ILT Opsomming"/>
    <w:basedOn w:val="Normal"/>
    <w:next w:val="Normal"/>
    <w:pPr>
      <w:numPr>
        <w:numId w:val="10"/>
      </w:numPr>
      <w:spacing w:line="240" w:lineRule="exact"/>
    </w:pPr>
  </w:style>
  <w:style w:type="paragraph" w:customStyle="1" w:styleId="ILTOpsomming15">
    <w:name w:val="ILT Opsomming 1.5"/>
    <w:basedOn w:val="Normal"/>
    <w:next w:val="Normal"/>
    <w:pPr>
      <w:numPr>
        <w:ilvl w:val="1"/>
        <w:numId w:val="10"/>
      </w:numPr>
      <w:spacing w:line="300" w:lineRule="exact"/>
    </w:pPr>
  </w:style>
  <w:style w:type="paragraph" w:customStyle="1" w:styleId="ILTOpsommingbullet">
    <w:name w:val="ILT Opsomming bullet"/>
    <w:basedOn w:val="Normal"/>
    <w:next w:val="Normal"/>
    <w:pPr>
      <w:numPr>
        <w:ilvl w:val="2"/>
        <w:numId w:val="10"/>
      </w:numPr>
      <w:spacing w:line="300" w:lineRule="exact"/>
    </w:pPr>
  </w:style>
  <w:style w:type="paragraph" w:customStyle="1" w:styleId="ILTRapport-je">
    <w:name w:val="ILT Rapport - je"/>
    <w:basedOn w:val="Normal"/>
    <w:next w:val="Normal"/>
    <w:pPr>
      <w:numPr>
        <w:ilvl w:val="1"/>
        <w:numId w:val="11"/>
      </w:numPr>
      <w:spacing w:after="120" w:line="240" w:lineRule="exact"/>
    </w:pPr>
  </w:style>
  <w:style w:type="paragraph" w:customStyle="1" w:styleId="ILTRapport16a">
    <w:name w:val="ILT Rapport 16a"/>
    <w:basedOn w:val="Normal"/>
    <w:next w:val="Normal"/>
    <w:pPr>
      <w:spacing w:before="60" w:after="60" w:line="240" w:lineRule="exact"/>
    </w:pPr>
  </w:style>
  <w:style w:type="paragraph" w:customStyle="1" w:styleId="ILTRapport16aIV9V12N0">
    <w:name w:val="ILT Rapport 16a I V9 V12 N0"/>
    <w:basedOn w:val="Normal"/>
    <w:next w:val="Normal"/>
    <w:pPr>
      <w:spacing w:before="240" w:line="240" w:lineRule="exact"/>
    </w:pPr>
    <w:rPr>
      <w:i/>
    </w:rPr>
  </w:style>
  <w:style w:type="paragraph" w:customStyle="1" w:styleId="ILTRapport16aKopV12V0n18">
    <w:name w:val="ILT Rapport 16a Kop V12 V0 n18"/>
    <w:basedOn w:val="Normal"/>
    <w:next w:val="Normal"/>
    <w:pPr>
      <w:spacing w:after="360" w:line="300" w:lineRule="exact"/>
    </w:pPr>
    <w:rPr>
      <w:sz w:val="24"/>
      <w:szCs w:val="24"/>
    </w:rPr>
  </w:style>
  <w:style w:type="paragraph" w:customStyle="1" w:styleId="ILTRapport16aStandaard">
    <w:name w:val="ILT Rapport 16a Standaard"/>
    <w:basedOn w:val="Normal"/>
    <w:next w:val="Normal"/>
    <w:pPr>
      <w:spacing w:after="120" w:line="240" w:lineRule="exact"/>
    </w:pPr>
  </w:style>
  <w:style w:type="table" w:customStyle="1" w:styleId="ILTRapport16aTabel2">
    <w:name w:val="ILT Rapport 16a Tabel2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0" w:type="dxa"/>
      </w:tblCellMar>
    </w:tblPr>
  </w:style>
  <w:style w:type="table" w:customStyle="1" w:styleId="ILTRapport16aTabelstijl">
    <w:name w:val="ILT Rapport 16a Tabelstijl"/>
    <w:rPr>
      <w:sz w:val="16"/>
      <w:szCs w:val="16"/>
    </w:rPr>
    <w:tblPr>
      <w:tblCellMar>
        <w:top w:w="20" w:type="dxa"/>
        <w:left w:w="0" w:type="dxa"/>
        <w:bottom w:w="20" w:type="dxa"/>
        <w:right w:w="0" w:type="dxa"/>
      </w:tblCellMar>
    </w:tblPr>
  </w:style>
  <w:style w:type="paragraph" w:customStyle="1" w:styleId="ILTRapport16aV103v15n">
    <w:name w:val="ILT Rapport 16a V10 3v 15n"/>
    <w:basedOn w:val="Normal"/>
    <w:next w:val="Normal"/>
    <w:pPr>
      <w:spacing w:before="60" w:after="300" w:line="240" w:lineRule="exact"/>
    </w:pPr>
    <w:rPr>
      <w:sz w:val="20"/>
      <w:szCs w:val="20"/>
    </w:rPr>
  </w:style>
  <w:style w:type="paragraph" w:customStyle="1" w:styleId="ILTRapport16aV9V12n0">
    <w:name w:val="ILT Rapport 16a V9 V12 n0"/>
    <w:basedOn w:val="Normal"/>
    <w:next w:val="Normal"/>
    <w:pPr>
      <w:spacing w:before="240" w:line="240" w:lineRule="exact"/>
    </w:pPr>
    <w:rPr>
      <w:b/>
    </w:rPr>
  </w:style>
  <w:style w:type="paragraph" w:customStyle="1" w:styleId="ILTRapportnummerniv1">
    <w:name w:val="ILT Rapport nummer niv 1"/>
    <w:basedOn w:val="Normal"/>
    <w:next w:val="Normal"/>
    <w:pPr>
      <w:numPr>
        <w:numId w:val="11"/>
      </w:numPr>
      <w:spacing w:after="720" w:line="300" w:lineRule="exact"/>
    </w:pPr>
    <w:rPr>
      <w:sz w:val="24"/>
      <w:szCs w:val="24"/>
    </w:rPr>
  </w:style>
  <w:style w:type="paragraph" w:customStyle="1" w:styleId="ILTRapportTitelV12B3v16n">
    <w:name w:val="ILT Rapport Titel V12 B 3v 16n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ILTStandaard6voor">
    <w:name w:val="ILT Standaard 6 voor"/>
    <w:basedOn w:val="Normal"/>
    <w:next w:val="Normal"/>
    <w:pPr>
      <w:spacing w:before="120" w:line="240" w:lineRule="exact"/>
    </w:pPr>
  </w:style>
  <w:style w:type="paragraph" w:customStyle="1" w:styleId="ILTStandaardVerdana9Regel15">
    <w:name w:val="ILT Standaard Verdana 9 Regel 1.5"/>
    <w:basedOn w:val="Normal"/>
    <w:next w:val="Normal"/>
    <w:pPr>
      <w:spacing w:before="20" w:after="80" w:line="300" w:lineRule="exact"/>
    </w:pPr>
  </w:style>
  <w:style w:type="paragraph" w:customStyle="1" w:styleId="ILTStandaardVerdana9Regel15cursief">
    <w:name w:val="ILT Standaard Verdana 9 Regel 1.5 cursief"/>
    <w:basedOn w:val="Normal"/>
    <w:next w:val="Normal"/>
    <w:pPr>
      <w:spacing w:before="20" w:after="80" w:line="300" w:lineRule="exact"/>
    </w:pPr>
    <w:rPr>
      <w:i/>
    </w:rPr>
  </w:style>
  <w:style w:type="paragraph" w:customStyle="1" w:styleId="ILTStandaardVerdana9Regel15vet">
    <w:name w:val="ILT Standaard Verdana 9 Regel 1.5 vet"/>
    <w:basedOn w:val="ILTStandaardVerdana9Regel15"/>
    <w:next w:val="Normal"/>
    <w:rPr>
      <w:b/>
    </w:rPr>
  </w:style>
  <w:style w:type="paragraph" w:styleId="TOC1">
    <w:name w:val="toc 1"/>
    <w:basedOn w:val="Normal"/>
    <w:next w:val="Normal"/>
    <w:pPr>
      <w:tabs>
        <w:tab w:val="left" w:pos="0"/>
      </w:tabs>
      <w:spacing w:before="240" w:line="240" w:lineRule="exact"/>
      <w:ind w:left="-1120"/>
    </w:pPr>
    <w:rPr>
      <w:b/>
    </w:rPr>
  </w:style>
  <w:style w:type="paragraph" w:styleId="TOC2">
    <w:name w:val="toc 2"/>
    <w:basedOn w:val="TOC1"/>
    <w:next w:val="Normal"/>
    <w:pPr>
      <w:spacing w:before="0"/>
    </w:pPr>
    <w:rPr>
      <w:b w:val="0"/>
    </w:rPr>
  </w:style>
  <w:style w:type="paragraph" w:styleId="TOC3">
    <w:name w:val="toc 3"/>
    <w:basedOn w:val="TOC2"/>
    <w:next w:val="Normal"/>
  </w:style>
  <w:style w:type="paragraph" w:styleId="TOC4">
    <w:name w:val="toc 4"/>
    <w:basedOn w:val="TOC3"/>
    <w:next w:val="Normal"/>
  </w:style>
  <w:style w:type="paragraph" w:styleId="TOC5">
    <w:name w:val="toc 5"/>
    <w:basedOn w:val="TOC4"/>
    <w:next w:val="Normal"/>
    <w:pPr>
      <w:ind w:left="-1133"/>
    </w:pPr>
    <w:rPr>
      <w:sz w:val="20"/>
      <w:szCs w:val="20"/>
    </w:rPr>
  </w:style>
  <w:style w:type="paragraph" w:styleId="TOC6">
    <w:name w:val="toc 6"/>
    <w:basedOn w:val="TOC5"/>
    <w:next w:val="Normal"/>
  </w:style>
  <w:style w:type="paragraph" w:styleId="TOC7">
    <w:name w:val="toc 7"/>
    <w:basedOn w:val="TOC6"/>
    <w:next w:val="Normal"/>
  </w:style>
  <w:style w:type="paragraph" w:styleId="TOC8">
    <w:name w:val="toc 8"/>
    <w:basedOn w:val="TOC7"/>
    <w:next w:val="Normal"/>
  </w:style>
  <w:style w:type="paragraph" w:styleId="TOC9">
    <w:name w:val="toc 9"/>
    <w:basedOn w:val="TOC8"/>
    <w:next w:val="Normal"/>
    <w:pPr>
      <w:spacing w:before="240"/>
      <w:ind w:left="-1120"/>
    </w:pPr>
    <w:rPr>
      <w:sz w:val="18"/>
      <w:szCs w:val="18"/>
    </w:rPr>
  </w:style>
  <w:style w:type="numbering" w:customStyle="1" w:styleId="Lijstmetopsommingstekens">
    <w:name w:val="Lijst met opsommingstekens"/>
    <w:pPr>
      <w:numPr>
        <w:numId w:val="12"/>
      </w:numPr>
    </w:pPr>
  </w:style>
  <w:style w:type="paragraph" w:customStyle="1" w:styleId="Merking">
    <w:name w:val="Merking"/>
    <w:basedOn w:val="Normal"/>
    <w:next w:val="Normal"/>
    <w:pPr>
      <w:spacing w:line="240" w:lineRule="exact"/>
    </w:pPr>
    <w:rPr>
      <w:b/>
      <w:caps/>
      <w:sz w:val="13"/>
      <w:szCs w:val="13"/>
      <w:u w:val="single"/>
    </w:rPr>
  </w:style>
  <w:style w:type="paragraph" w:customStyle="1" w:styleId="NEaAanhef">
    <w:name w:val="NEa Aanhef"/>
    <w:basedOn w:val="NEaStandaard"/>
    <w:pPr>
      <w:spacing w:after="240"/>
    </w:pPr>
    <w:rPr>
      <w:rFonts w:ascii="Verdana" w:hAnsi="Verdana"/>
      <w:sz w:val="18"/>
      <w:szCs w:val="18"/>
    </w:rPr>
  </w:style>
  <w:style w:type="paragraph" w:customStyle="1" w:styleId="NEaAfzendgegevens">
    <w:name w:val="NEa Afzendgegevens"/>
    <w:basedOn w:val="NEaStandaard"/>
    <w:pPr>
      <w:spacing w:line="248" w:lineRule="exact"/>
      <w:jc w:val="right"/>
    </w:pPr>
    <w:rPr>
      <w:rFonts w:ascii="Verdana" w:hAnsi="Verdana"/>
      <w:sz w:val="13"/>
      <w:szCs w:val="13"/>
    </w:rPr>
  </w:style>
  <w:style w:type="paragraph" w:customStyle="1" w:styleId="NEaAfzendgegevensVet">
    <w:name w:val="NEa Afzendgegevens Vet"/>
    <w:basedOn w:val="NEaStandaard"/>
    <w:pPr>
      <w:spacing w:line="248" w:lineRule="exact"/>
      <w:jc w:val="right"/>
    </w:pPr>
    <w:rPr>
      <w:rFonts w:ascii="Verdana" w:hAnsi="Verdana"/>
      <w:b/>
      <w:sz w:val="13"/>
      <w:szCs w:val="13"/>
    </w:rPr>
  </w:style>
  <w:style w:type="paragraph" w:customStyle="1" w:styleId="NEaDocumentnaam">
    <w:name w:val="NEa Documentnaam"/>
    <w:pPr>
      <w:spacing w:line="1066" w:lineRule="exact"/>
      <w:jc w:val="right"/>
    </w:pPr>
    <w:rPr>
      <w:rFonts w:ascii="Verdana" w:hAnsi="Verdana"/>
      <w:color w:val="000000"/>
      <w:sz w:val="80"/>
      <w:szCs w:val="80"/>
    </w:rPr>
  </w:style>
  <w:style w:type="paragraph" w:customStyle="1" w:styleId="NEaDocumentnaamArchiefkopie">
    <w:name w:val="NEa Documentnaam Archiefkopie"/>
    <w:basedOn w:val="NEaDocumentnaam"/>
    <w:rPr>
      <w:color w:val="BFBFBF"/>
    </w:rPr>
  </w:style>
  <w:style w:type="paragraph" w:customStyle="1" w:styleId="NEaDocumentnaamsub">
    <w:name w:val="NEa Documentnaam sub"/>
    <w:pPr>
      <w:spacing w:line="360" w:lineRule="exact"/>
      <w:jc w:val="right"/>
    </w:pPr>
    <w:rPr>
      <w:rFonts w:ascii="Verdana" w:hAnsi="Verdana"/>
      <w:color w:val="000000"/>
      <w:sz w:val="36"/>
      <w:szCs w:val="36"/>
    </w:rPr>
  </w:style>
  <w:style w:type="paragraph" w:customStyle="1" w:styleId="NEamemobestuur">
    <w:name w:val="NEa memo bestuur"/>
    <w:basedOn w:val="Normal"/>
    <w:next w:val="Normal"/>
    <w:pPr>
      <w:numPr>
        <w:numId w:val="13"/>
      </w:numPr>
      <w:spacing w:line="240" w:lineRule="exact"/>
    </w:pPr>
  </w:style>
  <w:style w:type="paragraph" w:customStyle="1" w:styleId="NEaMemobestuurDocumentnaam">
    <w:name w:val="NEa Memo bestuur Documentnaam"/>
    <w:basedOn w:val="Normal"/>
    <w:next w:val="Normal"/>
    <w:pPr>
      <w:spacing w:before="360" w:line="640" w:lineRule="exact"/>
    </w:pPr>
    <w:rPr>
      <w:sz w:val="64"/>
      <w:szCs w:val="64"/>
    </w:rPr>
  </w:style>
  <w:style w:type="paragraph" w:customStyle="1" w:styleId="NEaMemoDocumentnaam">
    <w:name w:val="NEa Memo Documentnaam"/>
    <w:pPr>
      <w:spacing w:line="853" w:lineRule="exact"/>
    </w:pPr>
    <w:rPr>
      <w:rFonts w:ascii="Verdana" w:hAnsi="Verdana"/>
      <w:color w:val="000000"/>
      <w:sz w:val="64"/>
      <w:szCs w:val="64"/>
    </w:rPr>
  </w:style>
  <w:style w:type="paragraph" w:customStyle="1" w:styleId="NEamemoMT6vbold">
    <w:name w:val="NEa memo MT 6v bold"/>
    <w:basedOn w:val="Normal"/>
    <w:next w:val="Normal"/>
    <w:pPr>
      <w:spacing w:before="120" w:line="240" w:lineRule="exact"/>
    </w:pPr>
    <w:rPr>
      <w:b/>
    </w:rPr>
  </w:style>
  <w:style w:type="paragraph" w:customStyle="1" w:styleId="NEamemoMT6vstandaard">
    <w:name w:val="NEa memo MT 6v standaard"/>
    <w:basedOn w:val="Normal"/>
    <w:next w:val="Normal"/>
    <w:pPr>
      <w:spacing w:before="120" w:line="240" w:lineRule="exact"/>
    </w:pPr>
  </w:style>
  <w:style w:type="table" w:customStyle="1" w:styleId="NEaMemotabel">
    <w:name w:val="NEa Memo tabel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Eaopsommingletters">
    <w:name w:val="NEa opsomming (letters)"/>
    <w:basedOn w:val="Normal"/>
    <w:pPr>
      <w:numPr>
        <w:numId w:val="15"/>
      </w:numPr>
      <w:spacing w:line="240" w:lineRule="exact"/>
    </w:pPr>
  </w:style>
  <w:style w:type="paragraph" w:customStyle="1" w:styleId="NEaopsommingextra">
    <w:name w:val="NEa opsomming extra"/>
    <w:basedOn w:val="Normal"/>
    <w:next w:val="Normal"/>
    <w:pPr>
      <w:numPr>
        <w:numId w:val="16"/>
      </w:numPr>
    </w:pPr>
  </w:style>
  <w:style w:type="paragraph" w:customStyle="1" w:styleId="NEaOpsommingstekst">
    <w:name w:val="NEa Opsommingstekst"/>
    <w:basedOn w:val="NEaStandaard"/>
    <w:pPr>
      <w:numPr>
        <w:numId w:val="17"/>
      </w:numPr>
    </w:pPr>
    <w:rPr>
      <w:rFonts w:ascii="Verdana" w:hAnsi="Verdana"/>
      <w:sz w:val="18"/>
      <w:szCs w:val="18"/>
    </w:rPr>
  </w:style>
  <w:style w:type="paragraph" w:customStyle="1" w:styleId="NEaPaginanummering">
    <w:name w:val="NEa Paginanummering"/>
    <w:basedOn w:val="NEaStandaard"/>
    <w:pPr>
      <w:jc w:val="right"/>
    </w:pPr>
    <w:rPr>
      <w:rFonts w:ascii="Verdana" w:hAnsi="Verdana"/>
      <w:sz w:val="18"/>
      <w:szCs w:val="18"/>
    </w:rPr>
  </w:style>
  <w:style w:type="paragraph" w:customStyle="1" w:styleId="NEaPaginanummeringhuidig">
    <w:name w:val="NEa Paginanummering huidig"/>
    <w:basedOn w:val="NEaVerdana65"/>
    <w:pPr>
      <w:spacing w:line="240" w:lineRule="exact"/>
      <w:jc w:val="right"/>
    </w:pPr>
    <w:rPr>
      <w:sz w:val="18"/>
      <w:szCs w:val="18"/>
    </w:rPr>
  </w:style>
  <w:style w:type="paragraph" w:customStyle="1" w:styleId="NEARapportkoppen">
    <w:name w:val="NEA Rapport koppen"/>
    <w:basedOn w:val="Normal"/>
    <w:next w:val="Normal"/>
    <w:pPr>
      <w:spacing w:after="720" w:line="300" w:lineRule="exact"/>
    </w:pPr>
    <w:rPr>
      <w:sz w:val="24"/>
      <w:szCs w:val="24"/>
    </w:rPr>
  </w:style>
  <w:style w:type="paragraph" w:customStyle="1" w:styleId="NEaSlotzin">
    <w:name w:val="NEa Slotzin"/>
    <w:basedOn w:val="NEaStandaard"/>
    <w:pPr>
      <w:spacing w:before="240"/>
    </w:pPr>
    <w:rPr>
      <w:rFonts w:ascii="Verdana" w:hAnsi="Verdana"/>
      <w:sz w:val="18"/>
      <w:szCs w:val="18"/>
    </w:rPr>
  </w:style>
  <w:style w:type="paragraph" w:customStyle="1" w:styleId="NEaStandaard">
    <w:name w:val="NEa Standaard"/>
    <w:pPr>
      <w:spacing w:line="240" w:lineRule="exact"/>
    </w:pPr>
    <w:rPr>
      <w:rFonts w:ascii="Calibri" w:hAnsi="Calibri"/>
      <w:color w:val="000000"/>
      <w:sz w:val="22"/>
      <w:szCs w:val="22"/>
    </w:rPr>
  </w:style>
  <w:style w:type="paragraph" w:customStyle="1" w:styleId="NEaStandaardonderlijnd">
    <w:name w:val="NEa Standaard onderlijnd"/>
    <w:basedOn w:val="NEaStandaard"/>
    <w:rPr>
      <w:rFonts w:ascii="Verdana" w:hAnsi="Verdana"/>
      <w:sz w:val="18"/>
      <w:szCs w:val="18"/>
      <w:u w:val="single"/>
    </w:rPr>
  </w:style>
  <w:style w:type="paragraph" w:customStyle="1" w:styleId="NEastandaardopsomming">
    <w:name w:val="NEa standaard opsomming"/>
    <w:basedOn w:val="Normal"/>
    <w:pPr>
      <w:numPr>
        <w:numId w:val="14"/>
      </w:numPr>
      <w:spacing w:line="240" w:lineRule="exact"/>
    </w:pPr>
  </w:style>
  <w:style w:type="paragraph" w:customStyle="1" w:styleId="NEaStandaardVet">
    <w:name w:val="NEa Standaard Vet"/>
    <w:basedOn w:val="NEaStandaard"/>
    <w:rPr>
      <w:rFonts w:ascii="Verdana" w:hAnsi="Verdana"/>
      <w:b/>
      <w:sz w:val="18"/>
      <w:szCs w:val="18"/>
    </w:rPr>
  </w:style>
  <w:style w:type="paragraph" w:customStyle="1" w:styleId="NEaSubtitel">
    <w:name w:val="NEa Subtitel"/>
    <w:pPr>
      <w:spacing w:line="560" w:lineRule="exact"/>
    </w:pPr>
    <w:rPr>
      <w:rFonts w:ascii="Verdana" w:hAnsi="Verdana"/>
      <w:color w:val="000000"/>
      <w:sz w:val="36"/>
      <w:szCs w:val="36"/>
    </w:rPr>
  </w:style>
  <w:style w:type="paragraph" w:customStyle="1" w:styleId="NEaTabelcel">
    <w:name w:val="NEa Tabelcel"/>
    <w:pPr>
      <w:spacing w:line="230" w:lineRule="exact"/>
    </w:pPr>
    <w:rPr>
      <w:rFonts w:ascii="Verdana" w:hAnsi="Verdana"/>
      <w:color w:val="000000"/>
      <w:sz w:val="18"/>
      <w:szCs w:val="18"/>
    </w:rPr>
  </w:style>
  <w:style w:type="paragraph" w:customStyle="1" w:styleId="NEaTabelcelkop">
    <w:name w:val="NEa Tabelcel kop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NEaTitel">
    <w:name w:val="NEa Titel"/>
    <w:pPr>
      <w:spacing w:line="560" w:lineRule="exact"/>
    </w:pPr>
    <w:rPr>
      <w:rFonts w:ascii="Verdana" w:hAnsi="Verdana"/>
      <w:b/>
      <w:color w:val="000000"/>
      <w:sz w:val="36"/>
      <w:szCs w:val="36"/>
    </w:rPr>
  </w:style>
  <w:style w:type="paragraph" w:customStyle="1" w:styleId="NeaToezendgegevens">
    <w:name w:val="Nea 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NEaVerdana65">
    <w:name w:val="NEa Verdana 6.5"/>
    <w:pPr>
      <w:spacing w:line="173" w:lineRule="exact"/>
    </w:pPr>
    <w:rPr>
      <w:rFonts w:ascii="Verdana" w:hAnsi="Verdana"/>
      <w:color w:val="000000"/>
      <w:sz w:val="13"/>
      <w:szCs w:val="13"/>
    </w:rPr>
  </w:style>
  <w:style w:type="paragraph" w:customStyle="1" w:styleId="NotaParaaf">
    <w:name w:val="Nota_Paraaf"/>
    <w:basedOn w:val="Normal"/>
    <w:pPr>
      <w:spacing w:line="240" w:lineRule="exact"/>
    </w:pPr>
    <w:rPr>
      <w:sz w:val="13"/>
      <w:szCs w:val="13"/>
    </w:rPr>
  </w:style>
  <w:style w:type="paragraph" w:customStyle="1" w:styleId="OIMRapportAlineakop">
    <w:name w:val="OIM Rapport Alineakop"/>
    <w:basedOn w:val="Normal"/>
    <w:next w:val="Normal"/>
    <w:pPr>
      <w:numPr>
        <w:ilvl w:val="2"/>
        <w:numId w:val="18"/>
      </w:numPr>
      <w:spacing w:line="240" w:lineRule="exact"/>
    </w:pPr>
    <w:rPr>
      <w:color w:val="42145F"/>
      <w:sz w:val="22"/>
      <w:szCs w:val="22"/>
    </w:rPr>
  </w:style>
  <w:style w:type="paragraph" w:customStyle="1" w:styleId="OIMRapportDocumentnaam">
    <w:name w:val="OIM Rapport Documentnaam"/>
    <w:basedOn w:val="Normal"/>
    <w:next w:val="Normal"/>
    <w:pPr>
      <w:spacing w:line="800" w:lineRule="exact"/>
    </w:pPr>
    <w:rPr>
      <w:color w:val="76D2B6"/>
      <w:sz w:val="76"/>
      <w:szCs w:val="76"/>
    </w:rPr>
  </w:style>
  <w:style w:type="paragraph" w:customStyle="1" w:styleId="OIMRapportFiguurkop">
    <w:name w:val="OIM Rapport Figuurkop"/>
    <w:basedOn w:val="Normal"/>
    <w:next w:val="Normal"/>
    <w:pPr>
      <w:spacing w:before="80" w:after="120" w:line="240" w:lineRule="exact"/>
    </w:pPr>
    <w:rPr>
      <w:sz w:val="16"/>
      <w:szCs w:val="16"/>
    </w:rPr>
  </w:style>
  <w:style w:type="paragraph" w:customStyle="1" w:styleId="OIMRapportHoofdstuk">
    <w:name w:val="OIM Rapport Hoofdstuk"/>
    <w:basedOn w:val="Normal"/>
    <w:next w:val="Normal"/>
    <w:pPr>
      <w:numPr>
        <w:numId w:val="18"/>
      </w:numPr>
      <w:spacing w:after="720" w:line="920" w:lineRule="exact"/>
    </w:pPr>
    <w:rPr>
      <w:b/>
      <w:color w:val="76D2B6"/>
      <w:sz w:val="44"/>
      <w:szCs w:val="44"/>
    </w:rPr>
  </w:style>
  <w:style w:type="paragraph" w:customStyle="1" w:styleId="OIMRapportinhoudkop">
    <w:name w:val="OIM Rapport inhoud kop"/>
    <w:basedOn w:val="Normal"/>
    <w:next w:val="Normal"/>
    <w:pPr>
      <w:spacing w:after="720" w:line="960" w:lineRule="exact"/>
    </w:pPr>
    <w:rPr>
      <w:b/>
      <w:color w:val="76D2B6"/>
      <w:sz w:val="44"/>
      <w:szCs w:val="44"/>
    </w:rPr>
  </w:style>
  <w:style w:type="paragraph" w:customStyle="1" w:styleId="OIMRapportInleiding">
    <w:name w:val="OIM Rapport Inleiding"/>
    <w:basedOn w:val="Normal"/>
    <w:next w:val="Normal"/>
    <w:pPr>
      <w:spacing w:line="380" w:lineRule="exact"/>
    </w:pPr>
    <w:rPr>
      <w:color w:val="42145F"/>
      <w:sz w:val="22"/>
      <w:szCs w:val="22"/>
    </w:rPr>
  </w:style>
  <w:style w:type="paragraph" w:customStyle="1" w:styleId="OIMRapportKadertekst">
    <w:name w:val="OIM Rapport Kadertekst"/>
    <w:basedOn w:val="Normal"/>
    <w:next w:val="Normal"/>
    <w:pPr>
      <w:spacing w:line="240" w:lineRule="exact"/>
    </w:pPr>
    <w:rPr>
      <w:color w:val="42145F"/>
      <w:sz w:val="16"/>
      <w:szCs w:val="16"/>
    </w:rPr>
  </w:style>
  <w:style w:type="paragraph" w:customStyle="1" w:styleId="OIMRapportNummering">
    <w:name w:val="OIM Rapport Nummering"/>
    <w:basedOn w:val="Normal"/>
    <w:next w:val="Normal"/>
    <w:pPr>
      <w:numPr>
        <w:numId w:val="19"/>
      </w:numPr>
      <w:spacing w:line="240" w:lineRule="exact"/>
    </w:pPr>
  </w:style>
  <w:style w:type="paragraph" w:customStyle="1" w:styleId="OIMRapportpaginanummer">
    <w:name w:val="OIM Rapport paginanummer"/>
    <w:basedOn w:val="Normal"/>
    <w:next w:val="Normal"/>
    <w:pPr>
      <w:spacing w:line="140" w:lineRule="exact"/>
      <w:jc w:val="right"/>
    </w:pPr>
    <w:rPr>
      <w:sz w:val="12"/>
      <w:szCs w:val="12"/>
    </w:rPr>
  </w:style>
  <w:style w:type="paragraph" w:customStyle="1" w:styleId="OIMRapportParagraaf">
    <w:name w:val="OIM Rapport Paragraaf"/>
    <w:basedOn w:val="Normal"/>
    <w:next w:val="Normal"/>
    <w:pPr>
      <w:numPr>
        <w:ilvl w:val="1"/>
        <w:numId w:val="18"/>
      </w:numPr>
      <w:spacing w:line="240" w:lineRule="exact"/>
    </w:pPr>
    <w:rPr>
      <w:b/>
      <w:color w:val="42145F"/>
      <w:sz w:val="22"/>
      <w:szCs w:val="22"/>
    </w:rPr>
  </w:style>
  <w:style w:type="paragraph" w:customStyle="1" w:styleId="OIMRapportSubalineakop">
    <w:name w:val="OIM Rapport Subalineakop"/>
    <w:basedOn w:val="Normal"/>
    <w:next w:val="Normal"/>
    <w:pPr>
      <w:spacing w:line="240" w:lineRule="exact"/>
    </w:pPr>
    <w:rPr>
      <w:i/>
      <w:color w:val="42145F"/>
    </w:rPr>
  </w:style>
  <w:style w:type="paragraph" w:customStyle="1" w:styleId="OIMRapportSubtitel">
    <w:name w:val="OIM Rapport Subtitel"/>
    <w:basedOn w:val="Normal"/>
    <w:next w:val="Normal"/>
    <w:pPr>
      <w:spacing w:line="560" w:lineRule="exact"/>
    </w:pPr>
    <w:rPr>
      <w:color w:val="FFFFFF"/>
      <w:sz w:val="40"/>
      <w:szCs w:val="40"/>
    </w:rPr>
  </w:style>
  <w:style w:type="paragraph" w:customStyle="1" w:styleId="OIMRapportTitel">
    <w:name w:val="OIM Rapport Titel"/>
    <w:basedOn w:val="Normal"/>
    <w:next w:val="Normal"/>
    <w:pPr>
      <w:spacing w:line="1060" w:lineRule="exact"/>
    </w:pPr>
    <w:rPr>
      <w:b/>
      <w:color w:val="42145F"/>
      <w:sz w:val="86"/>
      <w:szCs w:val="86"/>
    </w:rPr>
  </w:style>
  <w:style w:type="paragraph" w:customStyle="1" w:styleId="OIMRapportvoettekst">
    <w:name w:val="OIM Rapport voettekst"/>
    <w:basedOn w:val="Normal"/>
    <w:next w:val="Normal"/>
    <w:pPr>
      <w:spacing w:line="140" w:lineRule="exact"/>
      <w:jc w:val="right"/>
    </w:pPr>
    <w:rPr>
      <w:sz w:val="12"/>
      <w:szCs w:val="12"/>
    </w:rPr>
  </w:style>
  <w:style w:type="table" w:customStyle="1" w:styleId="OIMStandaardtabel">
    <w:name w:val="OIM Standaard tabel"/>
    <w:rPr>
      <w:rFonts w:ascii="Verdana" w:hAnsi="Verdana"/>
      <w:color w:val="000000"/>
      <w:sz w:val="16"/>
      <w:szCs w:val="16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  <w:tblStylePr w:type="firstRow">
      <w:rPr>
        <w:rFonts w:ascii="Verdana" w:hAnsi="Verdana"/>
        <w:b/>
        <w:color w:val="FFFFFF"/>
        <w:sz w:val="16"/>
        <w:szCs w:val="16"/>
      </w:rPr>
      <w:tblPr/>
      <w:tcPr>
        <w:shd w:val="clear" w:color="auto" w:fill="42145F"/>
      </w:tcPr>
    </w:tblStylePr>
  </w:style>
  <w:style w:type="paragraph" w:customStyle="1" w:styleId="OIMTabeltekststandaard">
    <w:name w:val="OIM Tabeltekst standaard"/>
    <w:basedOn w:val="Normal"/>
    <w:next w:val="Normal"/>
    <w:pPr>
      <w:spacing w:line="160" w:lineRule="exact"/>
    </w:pPr>
    <w:rPr>
      <w:sz w:val="16"/>
      <w:szCs w:val="16"/>
    </w:rPr>
  </w:style>
  <w:style w:type="paragraph" w:customStyle="1" w:styleId="OndertekeningArea1">
    <w:name w:val="Ondertekening_Area1"/>
    <w:basedOn w:val="Normal"/>
    <w:next w:val="Normal"/>
    <w:pPr>
      <w:spacing w:before="240" w:line="240" w:lineRule="exact"/>
    </w:pPr>
  </w:style>
  <w:style w:type="paragraph" w:customStyle="1" w:styleId="Paginaeinde">
    <w:name w:val="Paginaeinde"/>
    <w:basedOn w:val="Normal"/>
    <w:next w:val="Normal"/>
    <w:pPr>
      <w:pageBreakBefore/>
      <w:spacing w:line="240" w:lineRule="exact"/>
    </w:pPr>
    <w:rPr>
      <w:sz w:val="2"/>
      <w:szCs w:val="2"/>
    </w:rPr>
  </w:style>
  <w:style w:type="paragraph" w:customStyle="1" w:styleId="Persbericht-Subtitel">
    <w:name w:val="Persbericht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Persbericht-Titel">
    <w:name w:val="Persbericht - Titel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Raad">
    <w:name w:val="Raad"/>
    <w:next w:val="Normal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Subtitel">
    <w:name w:val="Rapport Subtitel"/>
    <w:basedOn w:val="Normal"/>
    <w:next w:val="Normal"/>
    <w:pPr>
      <w:spacing w:line="300" w:lineRule="exact"/>
    </w:pPr>
    <w:rPr>
      <w:sz w:val="28"/>
      <w:szCs w:val="28"/>
    </w:rPr>
  </w:style>
  <w:style w:type="paragraph" w:customStyle="1" w:styleId="RapportSubtitelANVS">
    <w:name w:val="Rapport Subtitel ANVS"/>
    <w:basedOn w:val="Normal"/>
    <w:next w:val="Normal"/>
    <w:pPr>
      <w:spacing w:line="300" w:lineRule="exact"/>
      <w:ind w:left="200"/>
    </w:pPr>
    <w:rPr>
      <w:color w:val="E17000"/>
      <w:sz w:val="28"/>
      <w:szCs w:val="28"/>
    </w:rPr>
  </w:style>
  <w:style w:type="paragraph" w:customStyle="1" w:styleId="RapportTitel">
    <w:name w:val="Rapport Titel"/>
    <w:basedOn w:val="Normal"/>
    <w:next w:val="Normal"/>
    <w:pPr>
      <w:spacing w:line="800" w:lineRule="exact"/>
    </w:pPr>
    <w:rPr>
      <w:color w:val="007BC7"/>
      <w:sz w:val="72"/>
      <w:szCs w:val="72"/>
    </w:rPr>
  </w:style>
  <w:style w:type="paragraph" w:customStyle="1" w:styleId="RapportNiveau1">
    <w:name w:val="Rapport_Niveau_1"/>
    <w:basedOn w:val="Normal"/>
    <w:next w:val="Normal"/>
    <w:p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Normal"/>
    <w:next w:val="Normal"/>
    <w:pPr>
      <w:spacing w:line="240" w:lineRule="exact"/>
    </w:pPr>
    <w:rPr>
      <w:b/>
    </w:rPr>
  </w:style>
  <w:style w:type="paragraph" w:customStyle="1" w:styleId="RapportNiveau3">
    <w:name w:val="Rapport_Niveau_3"/>
    <w:basedOn w:val="Normal"/>
    <w:next w:val="Normal"/>
    <w:pPr>
      <w:spacing w:line="240" w:lineRule="exact"/>
    </w:pPr>
    <w:rPr>
      <w:i/>
    </w:rPr>
  </w:style>
  <w:style w:type="paragraph" w:customStyle="1" w:styleId="RapportNiveau4">
    <w:name w:val="Rapport_Niveau_4"/>
    <w:basedOn w:val="Normal"/>
    <w:next w:val="Normal"/>
    <w:pPr>
      <w:spacing w:line="240" w:lineRule="exact"/>
    </w:pPr>
  </w:style>
  <w:style w:type="paragraph" w:customStyle="1" w:styleId="RapportNiveau5">
    <w:name w:val="Rapport_Niveau_5"/>
    <w:basedOn w:val="Normal"/>
    <w:next w:val="Normal"/>
    <w:pPr>
      <w:spacing w:line="240" w:lineRule="exact"/>
    </w:pPr>
  </w:style>
  <w:style w:type="paragraph" w:customStyle="1" w:styleId="RapportNiveau6">
    <w:name w:val="Rapport_Niveau_6"/>
    <w:basedOn w:val="Normal"/>
    <w:next w:val="Normal"/>
    <w:pPr>
      <w:spacing w:before="240" w:after="60" w:line="380" w:lineRule="exact"/>
    </w:pPr>
    <w:rPr>
      <w:b/>
      <w:sz w:val="32"/>
      <w:szCs w:val="32"/>
    </w:rPr>
  </w:style>
  <w:style w:type="paragraph" w:customStyle="1" w:styleId="Referentiegegevens">
    <w:name w:val="Referentiegegevens"/>
    <w:next w:val="Normal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metW1boven">
    <w:name w:val="Referentiegegevens met W1 boven"/>
    <w:next w:val="Normal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kop">
    <w:name w:val="Referentiegegevens_kop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liAanhef">
    <w:name w:val="Rli Aanhef"/>
    <w:pPr>
      <w:spacing w:after="24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Agenda-Standaard">
    <w:name w:val="Rli Agenda - Standaard"/>
    <w:basedOn w:val="Normal"/>
    <w:pPr>
      <w:spacing w:line="240" w:lineRule="exact"/>
    </w:pPr>
    <w:rPr>
      <w:sz w:val="16"/>
      <w:szCs w:val="16"/>
    </w:rPr>
  </w:style>
  <w:style w:type="paragraph" w:customStyle="1" w:styleId="RliDocumentnaam">
    <w:name w:val="Rli Documentnaam"/>
    <w:pPr>
      <w:spacing w:line="320" w:lineRule="exact"/>
      <w:jc w:val="right"/>
    </w:pPr>
    <w:rPr>
      <w:rFonts w:ascii="Verdana" w:hAnsi="Verdana"/>
      <w:b/>
      <w:color w:val="000000"/>
      <w:sz w:val="28"/>
      <w:szCs w:val="28"/>
    </w:rPr>
  </w:style>
  <w:style w:type="paragraph" w:customStyle="1" w:styleId="RliInleiding">
    <w:name w:val="Rli Inleiding"/>
    <w:pPr>
      <w:spacing w:after="73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InleidingVet">
    <w:name w:val="Rli Inleiding Vet"/>
    <w:pPr>
      <w:spacing w:after="240"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KenmerkHoofd">
    <w:name w:val="Rli Kenmerk Hoofd"/>
    <w:pPr>
      <w:spacing w:line="200" w:lineRule="exact"/>
      <w:jc w:val="right"/>
    </w:pPr>
    <w:rPr>
      <w:rFonts w:ascii="Verdana" w:hAnsi="Verdana"/>
      <w:color w:val="000000"/>
      <w:sz w:val="15"/>
      <w:szCs w:val="15"/>
    </w:rPr>
  </w:style>
  <w:style w:type="paragraph" w:customStyle="1" w:styleId="RLIKenmerkRubricering">
    <w:name w:val="RLI Kenmerk Rubricering"/>
    <w:basedOn w:val="Normal"/>
    <w:next w:val="Normal"/>
    <w:pPr>
      <w:spacing w:line="240" w:lineRule="exact"/>
    </w:pPr>
    <w:rPr>
      <w:b/>
      <w:caps/>
      <w:sz w:val="14"/>
      <w:szCs w:val="14"/>
    </w:rPr>
  </w:style>
  <w:style w:type="paragraph" w:customStyle="1" w:styleId="RliKoptekstKenmerk">
    <w:name w:val="Rli Koptekst Kenmerk"/>
    <w:pPr>
      <w:spacing w:line="240" w:lineRule="exact"/>
    </w:pPr>
    <w:rPr>
      <w:rFonts w:ascii="Verdana" w:hAnsi="Verdana"/>
      <w:b/>
      <w:color w:val="000000"/>
      <w:sz w:val="18"/>
      <w:szCs w:val="18"/>
    </w:rPr>
  </w:style>
  <w:style w:type="paragraph" w:customStyle="1" w:styleId="RliOpsommingnummerKenmerk">
    <w:name w:val="Rli Opsommingnummer Kenmerk"/>
    <w:pPr>
      <w:spacing w:before="48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OpsommingtitelOnderwerpInhoud">
    <w:name w:val="Rli Opsommingtitel Onderwerp/Inhoud"/>
    <w:pPr>
      <w:spacing w:before="480" w:line="240" w:lineRule="exact"/>
    </w:pPr>
    <w:rPr>
      <w:rFonts w:ascii="Verdana" w:hAnsi="Verdana"/>
      <w:b/>
      <w:color w:val="000000"/>
    </w:rPr>
  </w:style>
  <w:style w:type="paragraph" w:customStyle="1" w:styleId="RliPaginanummering">
    <w:name w:val="Rli Paginanummering"/>
    <w:pPr>
      <w:spacing w:line="200" w:lineRule="exact"/>
    </w:pPr>
    <w:rPr>
      <w:rFonts w:ascii="Verdana" w:hAnsi="Verdana"/>
      <w:color w:val="000000"/>
      <w:sz w:val="14"/>
      <w:szCs w:val="14"/>
    </w:rPr>
  </w:style>
  <w:style w:type="paragraph" w:customStyle="1" w:styleId="RliParagraafkop">
    <w:name w:val="Rli Paragraafkop"/>
    <w:next w:val="Normal"/>
    <w:pPr>
      <w:spacing w:before="480" w:after="240" w:line="24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Persbericht-AlgemeneInformatiekop">
    <w:name w:val="Rli Persbericht - Algemene Informatie kop"/>
    <w:basedOn w:val="RliStandaardVerdana7"/>
    <w:next w:val="Normal"/>
    <w:pPr>
      <w:spacing w:before="964"/>
    </w:pPr>
    <w:rPr>
      <w:b/>
    </w:rPr>
  </w:style>
  <w:style w:type="paragraph" w:customStyle="1" w:styleId="RliPersbericht-Titel">
    <w:name w:val="Rli Persbericht - Titel"/>
    <w:pPr>
      <w:spacing w:line="320" w:lineRule="exact"/>
    </w:pPr>
    <w:rPr>
      <w:rFonts w:ascii="Verdana" w:hAnsi="Verdana"/>
      <w:b/>
      <w:color w:val="000000"/>
      <w:sz w:val="22"/>
      <w:szCs w:val="22"/>
    </w:rPr>
  </w:style>
  <w:style w:type="paragraph" w:customStyle="1" w:styleId="RliSlotzin">
    <w:name w:val="Rli Slotzin"/>
    <w:basedOn w:val="RliStandaard"/>
    <w:pPr>
      <w:spacing w:before="720"/>
    </w:pPr>
  </w:style>
  <w:style w:type="paragraph" w:customStyle="1" w:styleId="RliStandaard">
    <w:name w:val="Rli 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Rlistandaard9ptvoor">
    <w:name w:val="Rli standaard 9 pt voor"/>
    <w:basedOn w:val="Normal"/>
    <w:next w:val="Normal"/>
    <w:pPr>
      <w:spacing w:before="180" w:line="240" w:lineRule="exact"/>
    </w:pPr>
  </w:style>
  <w:style w:type="paragraph" w:customStyle="1" w:styleId="RliStandaardVerdana7">
    <w:name w:val="Rli Standaard Verdana 7"/>
    <w:pPr>
      <w:spacing w:line="240" w:lineRule="exact"/>
    </w:pPr>
    <w:rPr>
      <w:rFonts w:ascii="Verdana" w:hAnsi="Verdana"/>
      <w:color w:val="000000"/>
      <w:sz w:val="14"/>
      <w:szCs w:val="14"/>
    </w:rPr>
  </w:style>
  <w:style w:type="paragraph" w:customStyle="1" w:styleId="RliStandaardVerdana8">
    <w:name w:val="Rli Standaard Verdana 8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RliStandaardVet">
    <w:name w:val="Rli Standaard Vet"/>
    <w:basedOn w:val="Normal"/>
    <w:next w:val="StandaardVet"/>
    <w:pPr>
      <w:spacing w:line="240" w:lineRule="exact"/>
    </w:pPr>
    <w:rPr>
      <w:b/>
    </w:rPr>
  </w:style>
  <w:style w:type="paragraph" w:customStyle="1" w:styleId="RliTabelcel">
    <w:name w:val="Rli Tabelcel"/>
    <w:pPr>
      <w:spacing w:line="200" w:lineRule="exact"/>
    </w:pPr>
    <w:rPr>
      <w:rFonts w:ascii="Verdana" w:hAnsi="Verdana"/>
      <w:color w:val="000000"/>
      <w:sz w:val="15"/>
      <w:szCs w:val="15"/>
    </w:rPr>
  </w:style>
  <w:style w:type="paragraph" w:customStyle="1" w:styleId="RliTabelcelKop">
    <w:name w:val="Rli Tabelcel Kop"/>
    <w:pPr>
      <w:spacing w:line="20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RliTekstblokAlgemeneInformatiekop">
    <w:name w:val="Rli Tekstblok Algemene Informatie kop"/>
    <w:next w:val="RliStandaardVerdana7"/>
    <w:pPr>
      <w:spacing w:before="720" w:line="240" w:lineRule="exact"/>
    </w:pPr>
    <w:rPr>
      <w:rFonts w:ascii="Verdana" w:hAnsi="Verdana"/>
      <w:b/>
      <w:color w:val="000000"/>
      <w:sz w:val="14"/>
      <w:szCs w:val="14"/>
    </w:rPr>
  </w:style>
  <w:style w:type="paragraph" w:customStyle="1" w:styleId="RliVerslaginleiding">
    <w:name w:val="Rli Verslag inleiding"/>
    <w:basedOn w:val="Normal"/>
    <w:next w:val="Normal"/>
    <w:pPr>
      <w:spacing w:line="240" w:lineRule="exact"/>
    </w:pPr>
  </w:style>
  <w:style w:type="paragraph" w:customStyle="1" w:styleId="Rubricering">
    <w:name w:val="Rubricering"/>
    <w:next w:val="Normal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imtetussentabellen">
    <w:name w:val="Ruimte tussen tabellen"/>
    <w:basedOn w:val="Normal"/>
    <w:next w:val="Normal"/>
    <w:pPr>
      <w:spacing w:line="20" w:lineRule="exact"/>
    </w:pPr>
    <w:rPr>
      <w:sz w:val="2"/>
      <w:szCs w:val="2"/>
    </w:rPr>
  </w:style>
  <w:style w:type="paragraph" w:customStyle="1" w:styleId="SjablonenIenM-Speech-onderwerp">
    <w:name w:val="Sjablonen IenM - Speech - onderwerp"/>
    <w:basedOn w:val="Normal"/>
    <w:next w:val="Normal"/>
    <w:pPr>
      <w:spacing w:before="460" w:line="320" w:lineRule="exact"/>
    </w:pPr>
    <w:rPr>
      <w:b/>
      <w:sz w:val="24"/>
      <w:szCs w:val="24"/>
    </w:rPr>
  </w:style>
  <w:style w:type="paragraph" w:customStyle="1" w:styleId="SjablonenIenM-Speech-subtitel">
    <w:name w:val="Sjablonen IenM - Speech - subtitel"/>
    <w:basedOn w:val="Normal"/>
    <w:next w:val="Normal"/>
    <w:pPr>
      <w:spacing w:after="220" w:line="320" w:lineRule="exact"/>
    </w:pPr>
    <w:rPr>
      <w:sz w:val="24"/>
      <w:szCs w:val="24"/>
    </w:rPr>
  </w:style>
  <w:style w:type="paragraph" w:customStyle="1" w:styleId="Slotzin">
    <w:name w:val="Slotzin"/>
    <w:basedOn w:val="Normal"/>
    <w:next w:val="Normal"/>
    <w:pPr>
      <w:spacing w:before="240" w:line="240" w:lineRule="exact"/>
    </w:pPr>
  </w:style>
  <w:style w:type="table" w:customStyle="1" w:styleId="SSC-ICTTabellijnen">
    <w:name w:val="SSC-ICT Tabel lijnen"/>
    <w:rPr>
      <w:rFonts w:ascii="Verdana" w:hAnsi="Verdana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blStylePr w:type="firstRow">
      <w:rPr>
        <w:sz w:val="18"/>
        <w:szCs w:val="18"/>
      </w:rPr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  <w:lang w:val="en-GB" w:eastAsia="en-GB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="Verdana" w:hAnsi="Verdana"/>
        <w:sz w:val="18"/>
        <w:szCs w:val="18"/>
      </w:rPr>
    </w:tblStylePr>
    <w:tblStylePr w:type="lastCol">
      <w:pPr>
        <w:jc w:val="right"/>
      </w:pPr>
    </w:tblStylePr>
  </w:style>
  <w:style w:type="paragraph" w:customStyle="1" w:styleId="SSC-ICTTabelkop">
    <w:name w:val="SSC-ICT Tabelkop"/>
    <w:basedOn w:val="Normal"/>
    <w:next w:val="Normal"/>
    <w:pPr>
      <w:spacing w:before="40" w:after="40" w:line="240" w:lineRule="exact"/>
      <w:ind w:left="40"/>
    </w:pPr>
  </w:style>
  <w:style w:type="paragraph" w:customStyle="1" w:styleId="SSFAanhef">
    <w:name w:val="SSF Aanhef"/>
    <w:basedOn w:val="SSFStandaard"/>
    <w:next w:val="Normal"/>
    <w:pPr>
      <w:spacing w:after="360"/>
    </w:pPr>
  </w:style>
  <w:style w:type="paragraph" w:customStyle="1" w:styleId="SSFGroetregel">
    <w:name w:val="SSF Groetregel"/>
    <w:basedOn w:val="SSFStandaard"/>
    <w:next w:val="Normal"/>
    <w:pPr>
      <w:spacing w:before="180"/>
    </w:pPr>
  </w:style>
  <w:style w:type="paragraph" w:customStyle="1" w:styleId="SSFInstructietekstVoorlopigvoorschot">
    <w:name w:val="SSF Instructietekst Voorlopig voorschot"/>
    <w:basedOn w:val="SSFStandaard"/>
    <w:pPr>
      <w:spacing w:line="260" w:lineRule="exact"/>
    </w:pPr>
    <w:rPr>
      <w:sz w:val="24"/>
      <w:szCs w:val="24"/>
    </w:rPr>
  </w:style>
  <w:style w:type="paragraph" w:customStyle="1" w:styleId="SSFKopjeZegge">
    <w:name w:val="SSF Kopje Zegge"/>
    <w:basedOn w:val="SSFStandaard"/>
    <w:pPr>
      <w:spacing w:line="220" w:lineRule="exact"/>
    </w:pPr>
  </w:style>
  <w:style w:type="paragraph" w:customStyle="1" w:styleId="SSFKopjes">
    <w:name w:val="SSF Kopjes"/>
    <w:basedOn w:val="SSFStandaard"/>
    <w:rPr>
      <w:sz w:val="13"/>
      <w:szCs w:val="13"/>
    </w:rPr>
  </w:style>
  <w:style w:type="paragraph" w:customStyle="1" w:styleId="SSFNummeringKredietovereenkomst">
    <w:name w:val="SSF Nummering Kredietovereenkomst"/>
    <w:basedOn w:val="SSFStandaard"/>
    <w:next w:val="SSFStandaard"/>
    <w:pPr>
      <w:numPr>
        <w:numId w:val="21"/>
      </w:numPr>
      <w:spacing w:after="180"/>
    </w:pPr>
  </w:style>
  <w:style w:type="paragraph" w:customStyle="1" w:styleId="SSFNummeringKredietovereenkomstA">
    <w:name w:val="SSF Nummering Kredietovereenkomst (A)"/>
    <w:basedOn w:val="SSFPaginanummering"/>
    <w:next w:val="SSFStandaard"/>
    <w:pPr>
      <w:numPr>
        <w:numId w:val="22"/>
      </w:numPr>
      <w:jc w:val="left"/>
    </w:pPr>
  </w:style>
  <w:style w:type="paragraph" w:customStyle="1" w:styleId="SSFOndertekeningKredietnemer">
    <w:name w:val="SSF Ondertekening Kredietnemer"/>
    <w:basedOn w:val="SSFStandaard"/>
    <w:next w:val="SSFStandaard"/>
    <w:pPr>
      <w:ind w:left="720"/>
    </w:pPr>
  </w:style>
  <w:style w:type="paragraph" w:customStyle="1" w:styleId="SSFOndertekeningStichting">
    <w:name w:val="SSF Ondertekening Stichting"/>
    <w:basedOn w:val="SSFStandaard"/>
    <w:next w:val="SSFStandaard"/>
    <w:pPr>
      <w:ind w:left="4320"/>
    </w:pPr>
  </w:style>
  <w:style w:type="paragraph" w:customStyle="1" w:styleId="SSFPaginanummering">
    <w:name w:val="SSF Paginanummering"/>
    <w:basedOn w:val="SSFStandaard"/>
    <w:pPr>
      <w:jc w:val="center"/>
    </w:pPr>
  </w:style>
  <w:style w:type="paragraph" w:customStyle="1" w:styleId="SSFStandaard">
    <w:name w:val="SSF Standaard"/>
    <w:basedOn w:val="Normal"/>
    <w:next w:val="Normal"/>
    <w:pPr>
      <w:spacing w:line="240" w:lineRule="exact"/>
    </w:pPr>
  </w:style>
  <w:style w:type="paragraph" w:customStyle="1" w:styleId="SSFTabeltekstrechtsuitgelijnd">
    <w:name w:val="SSF Tabeltekst rechts uitgelijnd"/>
    <w:basedOn w:val="SSFStandaard"/>
    <w:pPr>
      <w:spacing w:line="180" w:lineRule="exact"/>
      <w:jc w:val="right"/>
    </w:pPr>
  </w:style>
  <w:style w:type="paragraph" w:customStyle="1" w:styleId="SSFTabeltekststandaard">
    <w:name w:val="SSF Tabeltekst standaard"/>
    <w:basedOn w:val="SSFStandaard"/>
    <w:pPr>
      <w:spacing w:line="180" w:lineRule="exact"/>
    </w:pPr>
  </w:style>
  <w:style w:type="paragraph" w:customStyle="1" w:styleId="SSFTitelKwitantie">
    <w:name w:val="SSF Titel Kwitantie"/>
    <w:basedOn w:val="SSFStandaard"/>
    <w:rPr>
      <w:b/>
      <w:sz w:val="24"/>
      <w:szCs w:val="24"/>
    </w:rPr>
  </w:style>
  <w:style w:type="paragraph" w:customStyle="1" w:styleId="SSFWoordmerk-Departement">
    <w:name w:val="SSF Woordmerk - Departement"/>
    <w:basedOn w:val="Normal"/>
    <w:next w:val="Normal"/>
    <w:pPr>
      <w:spacing w:before="320" w:line="220" w:lineRule="exact"/>
    </w:pPr>
    <w:rPr>
      <w:sz w:val="22"/>
      <w:szCs w:val="22"/>
    </w:rPr>
  </w:style>
  <w:style w:type="paragraph" w:customStyle="1" w:styleId="SSFWoordmerk-Organisatie">
    <w:name w:val="SSF Woordmerk - Organisatie"/>
    <w:basedOn w:val="Normal"/>
    <w:next w:val="Normal"/>
    <w:pPr>
      <w:spacing w:line="320" w:lineRule="exact"/>
    </w:pPr>
    <w:rPr>
      <w:sz w:val="32"/>
      <w:szCs w:val="32"/>
    </w:rPr>
  </w:style>
  <w:style w:type="paragraph" w:customStyle="1" w:styleId="SSFZegge">
    <w:name w:val="SSF Zegge"/>
    <w:basedOn w:val="SSFStandaard"/>
    <w:pPr>
      <w:spacing w:line="220" w:lineRule="exact"/>
    </w:pPr>
    <w:rPr>
      <w:caps/>
    </w:rPr>
  </w:style>
  <w:style w:type="paragraph" w:customStyle="1" w:styleId="Standaard9ptmet8ptna">
    <w:name w:val="Standaard 9pt met 8pt na"/>
    <w:basedOn w:val="Normal"/>
    <w:next w:val="Normal"/>
    <w:pPr>
      <w:spacing w:after="160"/>
    </w:pPr>
  </w:style>
  <w:style w:type="paragraph" w:customStyle="1" w:styleId="Standaardboldcenter">
    <w:name w:val="Standaard bold center"/>
    <w:basedOn w:val="Normal"/>
    <w:next w:val="Normal"/>
    <w:pPr>
      <w:spacing w:line="240" w:lineRule="exact"/>
      <w:jc w:val="center"/>
    </w:pPr>
    <w:rPr>
      <w:b/>
    </w:rPr>
  </w:style>
  <w:style w:type="paragraph" w:customStyle="1" w:styleId="Standaardboldrechts">
    <w:name w:val="Standaard bold rechts"/>
    <w:basedOn w:val="Normal"/>
    <w:next w:val="Normal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Normal"/>
    <w:next w:val="Normal"/>
    <w:pPr>
      <w:spacing w:line="240" w:lineRule="exact"/>
    </w:pPr>
    <w:rPr>
      <w:i/>
    </w:rPr>
  </w:style>
  <w:style w:type="paragraph" w:customStyle="1" w:styleId="StandaardKleinKapitaal">
    <w:name w:val="Standaard Klein Kapitaal"/>
    <w:basedOn w:val="Normal"/>
    <w:next w:val="Normal"/>
    <w:pPr>
      <w:spacing w:line="240" w:lineRule="exact"/>
    </w:pPr>
    <w:rPr>
      <w:smallCaps/>
    </w:rPr>
  </w:style>
  <w:style w:type="paragraph" w:customStyle="1" w:styleId="Standaardopsomming">
    <w:name w:val="Standaard opsomming"/>
    <w:basedOn w:val="Normal"/>
    <w:next w:val="Normal"/>
    <w:pPr>
      <w:numPr>
        <w:numId w:val="23"/>
      </w:numPr>
      <w:spacing w:line="240" w:lineRule="exact"/>
    </w:pPr>
  </w:style>
  <w:style w:type="paragraph" w:customStyle="1" w:styleId="Standaardrechts">
    <w:name w:val="Standaard rechts"/>
    <w:basedOn w:val="Normal"/>
    <w:next w:val="Normal"/>
    <w:pPr>
      <w:spacing w:line="240" w:lineRule="exact"/>
      <w:jc w:val="right"/>
    </w:pPr>
  </w:style>
  <w:style w:type="table" w:customStyle="1" w:styleId="Standaardtabelmetlijnen">
    <w:name w:val="Standaard tabel met lijn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0" w:type="dxa"/>
        <w:left w:w="40" w:type="dxa"/>
        <w:bottom w:w="20" w:type="dxa"/>
        <w:right w:w="40" w:type="dxa"/>
      </w:tblCellMar>
    </w:tblPr>
  </w:style>
  <w:style w:type="paragraph" w:customStyle="1" w:styleId="StandaardVerdana12">
    <w:name w:val="Standaard Verdana 12"/>
    <w:basedOn w:val="Normal"/>
    <w:next w:val="Normal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Normal"/>
    <w:next w:val="Normal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Normal"/>
    <w:next w:val="Normal"/>
    <w:pPr>
      <w:spacing w:line="340" w:lineRule="exact"/>
    </w:pPr>
    <w:rPr>
      <w:sz w:val="28"/>
      <w:szCs w:val="28"/>
    </w:rPr>
  </w:style>
  <w:style w:type="paragraph" w:customStyle="1" w:styleId="StandaardVet">
    <w:name w:val="Standaard Vet"/>
    <w:basedOn w:val="Normal"/>
    <w:next w:val="Normal"/>
    <w:pPr>
      <w:spacing w:line="240" w:lineRule="exact"/>
    </w:pPr>
    <w:rPr>
      <w:b/>
    </w:rPr>
  </w:style>
  <w:style w:type="paragraph" w:customStyle="1" w:styleId="StandaardVetenRood">
    <w:name w:val="Standaard Vet en Rood"/>
    <w:basedOn w:val="Normal"/>
    <w:next w:val="Normal"/>
    <w:pPr>
      <w:spacing w:line="240" w:lineRule="exact"/>
    </w:pPr>
    <w:rPr>
      <w:b/>
      <w:color w:val="FF0000"/>
    </w:rPr>
  </w:style>
  <w:style w:type="paragraph" w:customStyle="1" w:styleId="StandaardRapportExtraVermelding">
    <w:name w:val="Standaard_Rapport_Extra_Vermelding"/>
    <w:basedOn w:val="Normal"/>
    <w:next w:val="Normal"/>
    <w:pPr>
      <w:spacing w:before="60" w:after="300" w:line="240" w:lineRule="exact"/>
    </w:pPr>
    <w:rPr>
      <w:sz w:val="20"/>
      <w:szCs w:val="20"/>
    </w:rPr>
  </w:style>
  <w:style w:type="table" w:customStyle="1" w:styleId="StandaardRapportpag1">
    <w:name w:val="Standaard_Rapport_pag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andaardRapportSubtitel">
    <w:name w:val="Standaard_Rapport_Subtitel"/>
    <w:basedOn w:val="Normal"/>
    <w:next w:val="Normal"/>
    <w:pPr>
      <w:spacing w:before="240" w:after="360" w:line="240" w:lineRule="exact"/>
    </w:pPr>
    <w:rPr>
      <w:sz w:val="20"/>
      <w:szCs w:val="20"/>
    </w:rPr>
  </w:style>
  <w:style w:type="paragraph" w:customStyle="1" w:styleId="StandaardRapportTitel">
    <w:name w:val="Standaard_Rapport_Titel"/>
    <w:basedOn w:val="Normal"/>
    <w:next w:val="Normal"/>
    <w:pPr>
      <w:spacing w:before="60" w:after="320" w:line="240" w:lineRule="exact"/>
    </w:pPr>
    <w:rPr>
      <w:b/>
      <w:sz w:val="24"/>
      <w:szCs w:val="24"/>
    </w:rPr>
  </w:style>
  <w:style w:type="paragraph" w:customStyle="1" w:styleId="StandaardRapportVersie">
    <w:name w:val="Standaard_Rapport_Versie"/>
    <w:basedOn w:val="Normal"/>
    <w:next w:val="Normal"/>
    <w:pPr>
      <w:spacing w:before="60" w:after="360" w:line="240" w:lineRule="exact"/>
    </w:p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">
    <w:name w:val="Verdana"/>
    <w:basedOn w:val="Normal"/>
    <w:next w:val="Normal"/>
    <w:pPr>
      <w:spacing w:line="240" w:lineRule="exact"/>
    </w:pPr>
    <w:rPr>
      <w:sz w:val="14"/>
      <w:szCs w:val="14"/>
    </w:rPr>
  </w:style>
  <w:style w:type="paragraph" w:customStyle="1" w:styleId="Verdana65">
    <w:name w:val="Verdana 6.5"/>
    <w:basedOn w:val="Normal"/>
    <w:next w:val="Normal"/>
    <w:pPr>
      <w:spacing w:line="240" w:lineRule="exact"/>
    </w:pPr>
    <w:rPr>
      <w:sz w:val="13"/>
      <w:szCs w:val="13"/>
    </w:rPr>
  </w:style>
  <w:style w:type="paragraph" w:customStyle="1" w:styleId="Verdana65bold">
    <w:name w:val="Verdana 6.5 bold"/>
    <w:basedOn w:val="Normal"/>
    <w:next w:val="Normal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Normal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Normal"/>
    <w:next w:val="Normal"/>
    <w:pPr>
      <w:spacing w:line="240" w:lineRule="exact"/>
      <w:jc w:val="right"/>
    </w:pPr>
    <w:rPr>
      <w:sz w:val="16"/>
      <w:szCs w:val="16"/>
    </w:rPr>
  </w:style>
  <w:style w:type="paragraph" w:customStyle="1" w:styleId="WitregelW1">
    <w:name w:val="Witregel W1"/>
    <w:next w:val="Normal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Normal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Normal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Normal"/>
    <w:next w:val="Normal"/>
    <w:pPr>
      <w:spacing w:line="240" w:lineRule="exact"/>
    </w:pPr>
    <w:rPr>
      <w:sz w:val="2"/>
      <w:szCs w:val="2"/>
    </w:rPr>
  </w:style>
  <w:style w:type="paragraph" w:customStyle="1" w:styleId="Zendbriefstandaard">
    <w:name w:val="Zendbrief standaard"/>
    <w:basedOn w:val="Normal"/>
    <w:next w:val="Normal"/>
    <w:pPr>
      <w:spacing w:before="100" w:after="240" w:line="240" w:lineRule="exact"/>
    </w:pPr>
  </w:style>
  <w:style w:type="paragraph" w:styleId="Header">
    <w:name w:val="header"/>
    <w:basedOn w:val="Normal"/>
    <w:link w:val="HeaderChar"/>
    <w:uiPriority w:val="99"/>
    <w:unhideWhenUsed/>
    <w:rsid w:val="006E608D"/>
    <w:pPr>
      <w:tabs>
        <w:tab w:val="center" w:pos="4536"/>
        <w:tab w:val="right" w:pos="9072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08D"/>
    <w:rPr>
      <w:rFonts w:ascii="Verdana" w:hAnsi="Verdana"/>
      <w:color w:val="000000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6E608D"/>
    <w:pPr>
      <w:tabs>
        <w:tab w:val="center" w:pos="4536"/>
        <w:tab w:val="right" w:pos="9072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08D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07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webSetting" Target="webSettings0.xml" Id="rId17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Downloads\Brief%20aan%20Parlement%20(2).dotx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50</ap:Words>
  <ap:Characters>288</ap:Characters>
  <ap:DocSecurity>0</ap:DocSecurity>
  <ap:Lines>2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Parlement - Beantwoording van de schriftelijk vragen gesteld bij de Incidentele Suppletoire Begroting en Nota van Wijziging inzake ViA15</vt:lpstr>
    </vt:vector>
  </ap:TitlesOfParts>
  <ap:LinksUpToDate>false</ap:LinksUpToDate>
  <ap:CharactersWithSpaces>337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2025-06-10T08:35:00.0000000Z</dcterms:created>
  <dcterms:modified xsi:type="dcterms:W3CDTF">2025-06-10T08:35:00.0000000Z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Parlement - Beantwoording van de schriftelijk vragen gesteld bij de Incidentele Suppletoire Begroting en Nota van Wijziging inzake ViA15</vt:lpwstr>
  </property>
  <property fmtid="{D5CDD505-2E9C-101B-9397-08002B2CF9AE}" pid="5" name="Publicatiedatum">
    <vt:lpwstr/>
  </property>
  <property fmtid="{D5CDD505-2E9C-101B-9397-08002B2CF9AE}" pid="6" name="Verantwoordelijke organisatie">
    <vt:lpwstr>Afdeling Begrotingszaken</vt:lpwstr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>De voorzitter van de Tweede Kamer_x000d_der Staten-Generaal_x000d_Postbus 20018_x000d_2500 EA  DEN HAAG</vt:lpwstr>
  </property>
  <property fmtid="{D5CDD505-2E9C-101B-9397-08002B2CF9AE}" pid="11" name="Van">
    <vt:lpwstr/>
  </property>
  <property fmtid="{D5CDD505-2E9C-101B-9397-08002B2CF9AE}" pid="12" name="Datum">
    <vt:lpwstr/>
  </property>
  <property fmtid="{D5CDD505-2E9C-101B-9397-08002B2CF9AE}" pid="13" name="Opgesteld door, Naam">
    <vt:lpwstr>MSc R.A. Ramgoelam</vt:lpwstr>
  </property>
  <property fmtid="{D5CDD505-2E9C-101B-9397-08002B2CF9AE}" pid="14" name="Opgesteld door, Telefoonnummer">
    <vt:lpwstr/>
  </property>
  <property fmtid="{D5CDD505-2E9C-101B-9397-08002B2CF9AE}" pid="15" name="Kenmerk">
    <vt:lpwstr/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DocGen_Brief_nl_NL</vt:lpwstr>
  </property>
</Properties>
</file>