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019" w:rsidP="00537019" w:rsidRDefault="00537019">
      <w:r>
        <w:t>Beste griffie,</w:t>
      </w:r>
    </w:p>
    <w:p w:rsidR="00537019" w:rsidP="00537019" w:rsidRDefault="00537019"/>
    <w:p w:rsidR="00537019" w:rsidP="00537019" w:rsidRDefault="00537019">
      <w:r>
        <w:t>Bij punt overig voor innovatie en energie zal Agnes Mulder het volgende rondvraagpunt inbrengen:</w:t>
      </w:r>
    </w:p>
    <w:p w:rsidR="00537019" w:rsidP="00537019" w:rsidRDefault="00537019"/>
    <w:p w:rsidR="00537019" w:rsidP="00537019" w:rsidRDefault="00537019">
      <w:r>
        <w:t xml:space="preserve">Naar aanleiding van de berichtgeving in het dagblad van het Noorden en bij RTV Noord vandaag, verzoek aan Minister Kamp om aan te geven wanneer hij reageert op het advies van </w:t>
      </w:r>
      <w:proofErr w:type="spellStart"/>
      <w:r>
        <w:t>Sodm</w:t>
      </w:r>
      <w:proofErr w:type="spellEnd"/>
      <w:r>
        <w:t xml:space="preserve"> zoals toegezegd in het AO van 18 februari? Verzoek om zo spoedig mogelijk te reageren en aan te geven waarom niet voldaan wordt aan het advies van </w:t>
      </w:r>
      <w:proofErr w:type="spellStart"/>
      <w:r>
        <w:t>Sodm</w:t>
      </w:r>
      <w:proofErr w:type="spellEnd"/>
      <w:r>
        <w:t xml:space="preserve"> om nieuwe berekeningen uit te voeren naar grotere winning buiten de Loppersum cluster.</w:t>
      </w:r>
    </w:p>
    <w:p w:rsidR="00537019" w:rsidP="00537019" w:rsidRDefault="00537019"/>
    <w:p w:rsidR="00537019" w:rsidP="00537019" w:rsidRDefault="00537019">
      <w:r>
        <w:t xml:space="preserve">Fijn als deze doorgezet kan worden. </w:t>
      </w:r>
    </w:p>
    <w:p w:rsidR="00537019" w:rsidP="00537019" w:rsidRDefault="00537019"/>
    <w:p w:rsidR="00537019" w:rsidP="00537019" w:rsidRDefault="00537019">
      <w:r>
        <w:t>Dank en vriendelijke groet,</w:t>
      </w:r>
    </w:p>
    <w:p w:rsidR="00537019" w:rsidP="00537019" w:rsidRDefault="00537019"/>
    <w:p w:rsidR="00537019" w:rsidP="00537019" w:rsidRDefault="00537019">
      <w:pPr>
        <w:rPr>
          <w:rFonts w:ascii="Arial Narrow" w:hAnsi="Arial Narrow"/>
          <w:sz w:val="24"/>
          <w:szCs w:val="24"/>
          <w:lang w:eastAsia="nl-NL"/>
        </w:rPr>
      </w:pPr>
      <w:r>
        <w:rPr>
          <w:rFonts w:ascii="Arial Narrow" w:hAnsi="Arial Narrow"/>
          <w:sz w:val="24"/>
          <w:szCs w:val="24"/>
          <w:lang w:eastAsia="nl-NL"/>
        </w:rPr>
        <w:t>Namens Agnes Mulder</w:t>
      </w:r>
      <w:bookmarkStart w:name="_GoBack" w:id="0"/>
      <w:bookmarkEnd w:id="0"/>
    </w:p>
    <w:p w:rsidR="00537019" w:rsidP="00537019" w:rsidRDefault="00537019">
      <w:pPr>
        <w:rPr>
          <w:rFonts w:ascii="Arial Narrow" w:hAnsi="Arial Narrow"/>
          <w:sz w:val="24"/>
          <w:szCs w:val="24"/>
          <w:lang w:eastAsia="nl-NL"/>
        </w:rPr>
      </w:pPr>
      <w:r>
        <w:rPr>
          <w:rFonts w:ascii="Arial Narrow" w:hAnsi="Arial Narrow"/>
          <w:sz w:val="24"/>
          <w:szCs w:val="24"/>
          <w:lang w:eastAsia="nl-NL"/>
        </w:rPr>
        <w:t xml:space="preserve">CDA Tweede Kamer fractie </w:t>
      </w:r>
    </w:p>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019"/>
    <w:rsid w:val="00433D6E"/>
    <w:rsid w:val="00537019"/>
    <w:rsid w:val="005E049A"/>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3701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3701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12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542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2014-03-26T08:53:00.0000000Z</dcterms:created>
  <dcterms:modified xsi:type="dcterms:W3CDTF">2014-03-26T08:54:00.0000000Z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0x010100F65A3DBD0C42F848B3B56E56A7C05FDF</vt:lpwstr>
  </property>
</Properties>
</file>